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062FE5" w:rsidRPr="00062FE5" w:rsidTr="00062FE5">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0" w:type="dxa"/>
                          <w:left w:w="270" w:type="dxa"/>
                          <w:bottom w:w="135" w:type="dxa"/>
                          <w:right w:w="270" w:type="dxa"/>
                        </w:tcMar>
                        <w:hideMark/>
                      </w:tcPr>
                      <w:p w:rsidR="00062FE5" w:rsidRPr="00062FE5" w:rsidRDefault="00062FE5" w:rsidP="00062FE5">
                        <w:pPr>
                          <w:spacing w:after="0" w:line="270" w:lineRule="atLeast"/>
                          <w:jc w:val="center"/>
                          <w:rPr>
                            <w:rFonts w:ascii="Helvetica" w:eastAsia="Times New Roman" w:hAnsi="Helvetica" w:cs="Helvetica"/>
                            <w:color w:val="656565"/>
                            <w:sz w:val="18"/>
                            <w:szCs w:val="18"/>
                          </w:rPr>
                        </w:pPr>
                        <w:bookmarkStart w:id="0" w:name="_GoBack" w:colFirst="0" w:colLast="0"/>
                        <w:r w:rsidRPr="00062FE5">
                          <w:rPr>
                            <w:rFonts w:ascii="Helvetica" w:eastAsia="Times New Roman" w:hAnsi="Helvetica" w:cs="Helvetica"/>
                            <w:noProof/>
                            <w:color w:val="656565"/>
                            <w:sz w:val="18"/>
                            <w:szCs w:val="18"/>
                          </w:rPr>
                          <w:drawing>
                            <wp:inline distT="0" distB="0" distL="0" distR="0">
                              <wp:extent cx="6096000" cy="1524000"/>
                              <wp:effectExtent l="0" t="0" r="0" b="0"/>
                              <wp:docPr id="8" name="Picture 8" descr="https://mcusercontent.com/f61152ebe49ab669a704e18bf/images/50a41f85-4bc4-a616-25f6-9c8642377b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f61152ebe49ab669a704e18bf/images/50a41f85-4bc4-a616-25f6-9c8642377bd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0" cy="1524000"/>
                                      </a:xfrm>
                                      <a:prstGeom prst="rect">
                                        <a:avLst/>
                                      </a:prstGeom>
                                      <a:noFill/>
                                      <a:ln>
                                        <a:noFill/>
                                      </a:ln>
                                    </pic:spPr>
                                  </pic:pic>
                                </a:graphicData>
                              </a:graphic>
                            </wp:inline>
                          </w:drawing>
                        </w:r>
                      </w:p>
                    </w:tc>
                  </w:tr>
                </w:tbl>
                <w:p w:rsidR="00062FE5" w:rsidRPr="00062FE5" w:rsidRDefault="00062FE5" w:rsidP="00062FE5">
                  <w:pPr>
                    <w:spacing w:after="0" w:line="240" w:lineRule="auto"/>
                    <w:jc w:val="center"/>
                    <w:rPr>
                      <w:rFonts w:ascii="Times New Roman" w:eastAsia="Times New Roman" w:hAnsi="Times New Roman" w:cs="Times New Roman"/>
                      <w:sz w:val="24"/>
                      <w:szCs w:val="24"/>
                    </w:rPr>
                  </w:pPr>
                </w:p>
              </w:tc>
            </w:tr>
          </w:tbl>
          <w:p w:rsidR="00062FE5" w:rsidRPr="00062FE5" w:rsidRDefault="00062FE5" w:rsidP="00062FE5">
            <w:pPr>
              <w:spacing w:after="0" w:line="240" w:lineRule="auto"/>
              <w:jc w:val="center"/>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0" w:type="dxa"/>
                          <w:left w:w="270" w:type="dxa"/>
                          <w:bottom w:w="135" w:type="dxa"/>
                          <w:right w:w="270" w:type="dxa"/>
                        </w:tcMar>
                        <w:hideMark/>
                      </w:tcPr>
                      <w:p w:rsidR="00062FE5" w:rsidRPr="00062FE5" w:rsidRDefault="00062FE5" w:rsidP="00062FE5">
                        <w:pPr>
                          <w:spacing w:after="0" w:line="270" w:lineRule="atLeast"/>
                          <w:jc w:val="center"/>
                          <w:rPr>
                            <w:rFonts w:ascii="Helvetica" w:eastAsia="Times New Roman" w:hAnsi="Helvetica" w:cs="Helvetica"/>
                            <w:color w:val="656565"/>
                            <w:sz w:val="18"/>
                            <w:szCs w:val="18"/>
                          </w:rPr>
                        </w:pPr>
                        <w:r w:rsidRPr="00062FE5">
                          <w:rPr>
                            <w:rFonts w:ascii="Helvetica" w:eastAsia="Times New Roman" w:hAnsi="Helvetica" w:cs="Helvetica"/>
                            <w:color w:val="656565"/>
                            <w:sz w:val="18"/>
                            <w:szCs w:val="18"/>
                          </w:rPr>
                          <w:t>December 1, 2021</w:t>
                        </w:r>
                      </w:p>
                    </w:tc>
                  </w:tr>
                </w:tbl>
                <w:p w:rsidR="00062FE5" w:rsidRPr="00062FE5" w:rsidRDefault="00062FE5" w:rsidP="00062FE5">
                  <w:pPr>
                    <w:spacing w:after="0" w:line="240" w:lineRule="auto"/>
                    <w:jc w:val="center"/>
                    <w:rPr>
                      <w:rFonts w:ascii="Times New Roman" w:eastAsia="Times New Roman" w:hAnsi="Times New Roman" w:cs="Times New Roman"/>
                      <w:sz w:val="24"/>
                      <w:szCs w:val="24"/>
                    </w:rPr>
                  </w:pPr>
                </w:p>
              </w:tc>
            </w:tr>
          </w:tbl>
          <w:p w:rsidR="00062FE5" w:rsidRPr="00062FE5" w:rsidRDefault="00062FE5" w:rsidP="00062FE5">
            <w:pPr>
              <w:spacing w:after="0" w:line="240" w:lineRule="auto"/>
              <w:jc w:val="center"/>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0" w:type="dxa"/>
                          <w:left w:w="270" w:type="dxa"/>
                          <w:bottom w:w="135" w:type="dxa"/>
                          <w:right w:w="270" w:type="dxa"/>
                        </w:tcMar>
                        <w:hideMark/>
                      </w:tcPr>
                      <w:p w:rsidR="00062FE5" w:rsidRPr="00062FE5" w:rsidRDefault="00062FE5" w:rsidP="00062FE5">
                        <w:pPr>
                          <w:spacing w:after="0" w:line="270" w:lineRule="atLeast"/>
                          <w:jc w:val="center"/>
                          <w:rPr>
                            <w:rFonts w:ascii="Helvetica" w:eastAsia="Times New Roman" w:hAnsi="Helvetica" w:cs="Helvetica"/>
                            <w:color w:val="656565"/>
                            <w:sz w:val="18"/>
                            <w:szCs w:val="18"/>
                          </w:rPr>
                        </w:pPr>
                        <w:r w:rsidRPr="00062FE5">
                          <w:rPr>
                            <w:rFonts w:ascii="Helvetica" w:eastAsia="Times New Roman" w:hAnsi="Helvetica" w:cs="Helvetica"/>
                            <w:b/>
                            <w:bCs/>
                            <w:color w:val="656565"/>
                            <w:sz w:val="24"/>
                            <w:szCs w:val="24"/>
                          </w:rPr>
                          <w:t>We Hope Each of You and Your</w:t>
                        </w:r>
                        <w:r w:rsidRPr="00062FE5">
                          <w:rPr>
                            <w:rFonts w:ascii="Helvetica" w:eastAsia="Times New Roman" w:hAnsi="Helvetica" w:cs="Helvetica"/>
                            <w:b/>
                            <w:bCs/>
                            <w:color w:val="656565"/>
                            <w:sz w:val="36"/>
                            <w:szCs w:val="36"/>
                          </w:rPr>
                          <w:br/>
                        </w:r>
                        <w:r w:rsidRPr="00062FE5">
                          <w:rPr>
                            <w:rFonts w:ascii="Helvetica" w:eastAsia="Times New Roman" w:hAnsi="Helvetica" w:cs="Helvetica"/>
                            <w:b/>
                            <w:bCs/>
                            <w:color w:val="656565"/>
                            <w:sz w:val="36"/>
                            <w:szCs w:val="36"/>
                          </w:rPr>
                          <w:br/>
                        </w:r>
                        <w:r w:rsidRPr="00062FE5">
                          <w:rPr>
                            <w:rFonts w:ascii="Helvetica" w:eastAsia="Times New Roman" w:hAnsi="Helvetica" w:cs="Helvetica"/>
                            <w:b/>
                            <w:bCs/>
                            <w:color w:val="656565"/>
                            <w:sz w:val="24"/>
                            <w:szCs w:val="24"/>
                          </w:rPr>
                          <w:t>Family Had an Enjoyable</w:t>
                        </w:r>
                        <w:r w:rsidRPr="00062FE5">
                          <w:rPr>
                            <w:rFonts w:ascii="Helvetica" w:eastAsia="Times New Roman" w:hAnsi="Helvetica" w:cs="Helvetica"/>
                            <w:b/>
                            <w:bCs/>
                            <w:color w:val="656565"/>
                            <w:sz w:val="36"/>
                            <w:szCs w:val="36"/>
                          </w:rPr>
                          <w:br/>
                        </w:r>
                        <w:r w:rsidRPr="00062FE5">
                          <w:rPr>
                            <w:rFonts w:ascii="Helvetica" w:eastAsia="Times New Roman" w:hAnsi="Helvetica" w:cs="Helvetica"/>
                            <w:b/>
                            <w:bCs/>
                            <w:color w:val="656565"/>
                            <w:sz w:val="36"/>
                            <w:szCs w:val="36"/>
                          </w:rPr>
                          <w:br/>
                        </w:r>
                        <w:r w:rsidRPr="00062FE5">
                          <w:rPr>
                            <w:rFonts w:ascii="Helvetica" w:eastAsia="Times New Roman" w:hAnsi="Helvetica" w:cs="Helvetica"/>
                            <w:b/>
                            <w:bCs/>
                            <w:color w:val="656565"/>
                            <w:sz w:val="24"/>
                            <w:szCs w:val="24"/>
                          </w:rPr>
                          <w:t>Thanksgiving!</w:t>
                        </w:r>
                        <w:r w:rsidRPr="00062FE5">
                          <w:rPr>
                            <w:rFonts w:ascii="Helvetica" w:eastAsia="Times New Roman" w:hAnsi="Helvetica" w:cs="Helvetica"/>
                            <w:color w:val="656565"/>
                            <w:sz w:val="18"/>
                            <w:szCs w:val="18"/>
                          </w:rPr>
                          <w:br/>
                        </w:r>
                        <w:r w:rsidRPr="00062FE5">
                          <w:rPr>
                            <w:rFonts w:ascii="Helvetica" w:eastAsia="Times New Roman" w:hAnsi="Helvetica" w:cs="Helvetica"/>
                            <w:color w:val="656565"/>
                            <w:sz w:val="18"/>
                            <w:szCs w:val="18"/>
                          </w:rPr>
                          <w:br/>
                        </w:r>
                        <w:r w:rsidRPr="00062FE5">
                          <w:rPr>
                            <w:rFonts w:ascii="Helvetica" w:eastAsia="Times New Roman" w:hAnsi="Helvetica" w:cs="Helvetica"/>
                            <w:b/>
                            <w:bCs/>
                            <w:color w:val="656565"/>
                            <w:sz w:val="24"/>
                            <w:szCs w:val="24"/>
                          </w:rPr>
                          <w:t>We are truly thankful for each and</w:t>
                        </w:r>
                        <w:r w:rsidRPr="00062FE5">
                          <w:rPr>
                            <w:rFonts w:ascii="Helvetica" w:eastAsia="Times New Roman" w:hAnsi="Helvetica" w:cs="Helvetica"/>
                            <w:color w:val="656565"/>
                            <w:sz w:val="18"/>
                            <w:szCs w:val="18"/>
                          </w:rPr>
                          <w:br/>
                        </w:r>
                        <w:r w:rsidRPr="00062FE5">
                          <w:rPr>
                            <w:rFonts w:ascii="Helvetica" w:eastAsia="Times New Roman" w:hAnsi="Helvetica" w:cs="Helvetica"/>
                            <w:color w:val="656565"/>
                            <w:sz w:val="18"/>
                            <w:szCs w:val="18"/>
                          </w:rPr>
                          <w:br/>
                        </w:r>
                        <w:r w:rsidRPr="00062FE5">
                          <w:rPr>
                            <w:rFonts w:ascii="Helvetica" w:eastAsia="Times New Roman" w:hAnsi="Helvetica" w:cs="Helvetica"/>
                            <w:b/>
                            <w:bCs/>
                            <w:color w:val="656565"/>
                            <w:sz w:val="24"/>
                            <w:szCs w:val="24"/>
                          </w:rPr>
                          <w:t>every one of you! </w:t>
                        </w:r>
                        <w:r w:rsidRPr="00062FE5">
                          <w:rPr>
                            <w:rFonts w:ascii="Helvetica" w:eastAsia="Times New Roman" w:hAnsi="Helvetica" w:cs="Helvetica"/>
                            <w:color w:val="656565"/>
                            <w:sz w:val="18"/>
                            <w:szCs w:val="18"/>
                          </w:rPr>
                          <w:br/>
                        </w:r>
                      </w:p>
                    </w:tc>
                  </w:tr>
                </w:tbl>
                <w:p w:rsidR="00062FE5" w:rsidRPr="00062FE5" w:rsidRDefault="00062FE5" w:rsidP="00062FE5">
                  <w:pPr>
                    <w:spacing w:after="0" w:line="240" w:lineRule="auto"/>
                    <w:jc w:val="center"/>
                    <w:rPr>
                      <w:rFonts w:ascii="Times New Roman" w:eastAsia="Times New Roman" w:hAnsi="Times New Roman" w:cs="Times New Roman"/>
                      <w:sz w:val="24"/>
                      <w:szCs w:val="24"/>
                    </w:rPr>
                  </w:pPr>
                </w:p>
              </w:tc>
            </w:tr>
          </w:tbl>
          <w:p w:rsidR="00062FE5" w:rsidRPr="00062FE5" w:rsidRDefault="00062FE5" w:rsidP="00062FE5">
            <w:pPr>
              <w:spacing w:after="0" w:line="240" w:lineRule="auto"/>
              <w:jc w:val="center"/>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0" w:type="dxa"/>
                          <w:left w:w="270" w:type="dxa"/>
                          <w:bottom w:w="135" w:type="dxa"/>
                          <w:right w:w="270" w:type="dxa"/>
                        </w:tcMar>
                        <w:hideMark/>
                      </w:tcPr>
                      <w:p w:rsidR="00062FE5" w:rsidRPr="00062FE5" w:rsidRDefault="00062FE5" w:rsidP="00062FE5">
                        <w:pPr>
                          <w:spacing w:after="0" w:line="270" w:lineRule="atLeast"/>
                          <w:jc w:val="center"/>
                          <w:rPr>
                            <w:rFonts w:ascii="Helvetica" w:eastAsia="Times New Roman" w:hAnsi="Helvetica" w:cs="Helvetica"/>
                            <w:color w:val="656565"/>
                            <w:sz w:val="18"/>
                            <w:szCs w:val="18"/>
                          </w:rPr>
                        </w:pPr>
                        <w:r w:rsidRPr="00062FE5">
                          <w:rPr>
                            <w:rFonts w:ascii="Helvetica" w:eastAsia="Times New Roman" w:hAnsi="Helvetica" w:cs="Helvetica"/>
                            <w:b/>
                            <w:bCs/>
                            <w:color w:val="656565"/>
                            <w:sz w:val="30"/>
                            <w:szCs w:val="30"/>
                          </w:rPr>
                          <w:t>KCSV Senior Network of Providers (SNOPs)</w:t>
                        </w:r>
                        <w:r w:rsidRPr="00062FE5">
                          <w:rPr>
                            <w:rFonts w:ascii="Helvetica" w:eastAsia="Times New Roman" w:hAnsi="Helvetica" w:cs="Helvetica"/>
                            <w:color w:val="656565"/>
                            <w:sz w:val="18"/>
                            <w:szCs w:val="18"/>
                          </w:rPr>
                          <w:br/>
                        </w:r>
                        <w:r w:rsidRPr="00062FE5">
                          <w:rPr>
                            <w:rFonts w:ascii="Helvetica" w:eastAsia="Times New Roman" w:hAnsi="Helvetica" w:cs="Helvetica"/>
                            <w:color w:val="656565"/>
                            <w:sz w:val="18"/>
                            <w:szCs w:val="18"/>
                          </w:rPr>
                          <w:br/>
                        </w:r>
                        <w:r w:rsidRPr="00062FE5">
                          <w:rPr>
                            <w:rFonts w:ascii="Helvetica" w:eastAsia="Times New Roman" w:hAnsi="Helvetica" w:cs="Helvetica"/>
                            <w:color w:val="656565"/>
                            <w:sz w:val="30"/>
                            <w:szCs w:val="30"/>
                          </w:rPr>
                          <w:t xml:space="preserve">In need of a service provider?  A plumber, electrician, handyman, </w:t>
                        </w:r>
                        <w:proofErr w:type="spellStart"/>
                        <w:r w:rsidRPr="00062FE5">
                          <w:rPr>
                            <w:rFonts w:ascii="Helvetica" w:eastAsia="Times New Roman" w:hAnsi="Helvetica" w:cs="Helvetica"/>
                            <w:color w:val="656565"/>
                            <w:sz w:val="30"/>
                            <w:szCs w:val="30"/>
                          </w:rPr>
                          <w:t>lawncare</w:t>
                        </w:r>
                        <w:proofErr w:type="spellEnd"/>
                        <w:r w:rsidRPr="00062FE5">
                          <w:rPr>
                            <w:rFonts w:ascii="Helvetica" w:eastAsia="Times New Roman" w:hAnsi="Helvetica" w:cs="Helvetica"/>
                            <w:color w:val="656565"/>
                            <w:sz w:val="30"/>
                            <w:szCs w:val="30"/>
                          </w:rPr>
                          <w:t>, other?  Visit the KCSV website, </w:t>
                        </w:r>
                        <w:hyperlink r:id="rId6" w:tgtFrame="_blank" w:history="1">
                          <w:r w:rsidRPr="00062FE5">
                            <w:rPr>
                              <w:rFonts w:ascii="Helvetica" w:eastAsia="Times New Roman" w:hAnsi="Helvetica" w:cs="Helvetica"/>
                              <w:color w:val="656565"/>
                              <w:sz w:val="30"/>
                              <w:szCs w:val="30"/>
                              <w:u w:val="single"/>
                            </w:rPr>
                            <w:t>www.kingdomcarevillage.org</w:t>
                          </w:r>
                        </w:hyperlink>
                        <w:r w:rsidRPr="00062FE5">
                          <w:rPr>
                            <w:rFonts w:ascii="Helvetica" w:eastAsia="Times New Roman" w:hAnsi="Helvetica" w:cs="Helvetica"/>
                            <w:color w:val="656565"/>
                            <w:sz w:val="30"/>
                            <w:szCs w:val="30"/>
                          </w:rPr>
                          <w:t> and click the Preferred Service Provides tab.  </w:t>
                        </w:r>
                        <w:r w:rsidRPr="00062FE5">
                          <w:rPr>
                            <w:rFonts w:ascii="Helvetica" w:eastAsia="Times New Roman" w:hAnsi="Helvetica" w:cs="Helvetica"/>
                            <w:color w:val="656565"/>
                            <w:sz w:val="18"/>
                            <w:szCs w:val="18"/>
                          </w:rPr>
                          <w:br/>
                        </w:r>
                        <w:r w:rsidRPr="00062FE5">
                          <w:rPr>
                            <w:rFonts w:ascii="Helvetica" w:eastAsia="Times New Roman" w:hAnsi="Helvetica" w:cs="Helvetica"/>
                            <w:color w:val="656565"/>
                            <w:sz w:val="18"/>
                            <w:szCs w:val="18"/>
                          </w:rPr>
                          <w:br/>
                        </w:r>
                        <w:r w:rsidRPr="00062FE5">
                          <w:rPr>
                            <w:rFonts w:ascii="Helvetica" w:eastAsia="Times New Roman" w:hAnsi="Helvetica" w:cs="Helvetica"/>
                            <w:color w:val="656565"/>
                            <w:sz w:val="30"/>
                            <w:szCs w:val="30"/>
                          </w:rPr>
                          <w:t>KCSV is pleased to offer our Senior Network of Providers as a resource for our members.  Our SNOPs have agreed to provide services to our members at discounted prices.  Let us know if you need assistance accessing the list.</w:t>
                        </w:r>
                        <w:r w:rsidRPr="00062FE5">
                          <w:rPr>
                            <w:rFonts w:ascii="Helvetica" w:eastAsia="Times New Roman" w:hAnsi="Helvetica" w:cs="Helvetica"/>
                            <w:color w:val="656565"/>
                            <w:sz w:val="18"/>
                            <w:szCs w:val="18"/>
                          </w:rPr>
                          <w:br/>
                          <w:t> </w:t>
                        </w:r>
                        <w:r w:rsidRPr="00062FE5">
                          <w:rPr>
                            <w:rFonts w:ascii="Helvetica" w:eastAsia="Times New Roman" w:hAnsi="Helvetica" w:cs="Helvetica"/>
                            <w:color w:val="656565"/>
                            <w:sz w:val="18"/>
                            <w:szCs w:val="18"/>
                          </w:rPr>
                          <w:br/>
                        </w:r>
                        <w:r w:rsidRPr="00062FE5">
                          <w:rPr>
                            <w:rFonts w:ascii="Helvetica" w:eastAsia="Times New Roman" w:hAnsi="Helvetica" w:cs="Helvetica"/>
                            <w:b/>
                            <w:bCs/>
                            <w:color w:val="656565"/>
                            <w:sz w:val="30"/>
                            <w:szCs w:val="30"/>
                          </w:rPr>
                          <w:t>Holiday Celebrations</w:t>
                        </w:r>
                        <w:r w:rsidRPr="00062FE5">
                          <w:rPr>
                            <w:rFonts w:ascii="Helvetica" w:eastAsia="Times New Roman" w:hAnsi="Helvetica" w:cs="Helvetica"/>
                            <w:color w:val="656565"/>
                            <w:sz w:val="18"/>
                            <w:szCs w:val="18"/>
                          </w:rPr>
                          <w:br/>
                        </w:r>
                        <w:r w:rsidRPr="00062FE5">
                          <w:rPr>
                            <w:rFonts w:ascii="Helvetica" w:eastAsia="Times New Roman" w:hAnsi="Helvetica" w:cs="Helvetica"/>
                            <w:noProof/>
                            <w:color w:val="656565"/>
                            <w:sz w:val="30"/>
                            <w:szCs w:val="30"/>
                          </w:rPr>
                          <w:lastRenderedPageBreak/>
                          <w:drawing>
                            <wp:inline distT="0" distB="0" distL="0" distR="0">
                              <wp:extent cx="2647950" cy="1720850"/>
                              <wp:effectExtent l="0" t="0" r="0" b="0"/>
                              <wp:docPr id="7" name="Picture 7" descr="https://mcusercontent.com/f61152ebe49ab669a704e18bf/images/adb477da-a3d5-1a18-16ca-f310a6e4d2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f61152ebe49ab669a704e18bf/images/adb477da-a3d5-1a18-16ca-f310a6e4d2e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720850"/>
                                      </a:xfrm>
                                      <a:prstGeom prst="rect">
                                        <a:avLst/>
                                      </a:prstGeom>
                                      <a:noFill/>
                                      <a:ln>
                                        <a:noFill/>
                                      </a:ln>
                                    </pic:spPr>
                                  </pic:pic>
                                </a:graphicData>
                              </a:graphic>
                            </wp:inline>
                          </w:drawing>
                        </w:r>
                        <w:r w:rsidRPr="00062FE5">
                          <w:rPr>
                            <w:rFonts w:ascii="Helvetica" w:eastAsia="Times New Roman" w:hAnsi="Helvetica" w:cs="Helvetica"/>
                            <w:color w:val="656565"/>
                            <w:sz w:val="30"/>
                            <w:szCs w:val="30"/>
                          </w:rPr>
                          <w:br/>
                          <w:t>Join us for the following KCSV Holiday Celebrations!</w:t>
                        </w:r>
                        <w:r w:rsidRPr="00062FE5">
                          <w:rPr>
                            <w:rFonts w:ascii="Helvetica" w:eastAsia="Times New Roman" w:hAnsi="Helvetica" w:cs="Helvetica"/>
                            <w:color w:val="656565"/>
                            <w:sz w:val="30"/>
                            <w:szCs w:val="30"/>
                          </w:rPr>
                          <w:br/>
                        </w:r>
                        <w:r w:rsidRPr="00062FE5">
                          <w:rPr>
                            <w:rFonts w:ascii="Helvetica" w:eastAsia="Times New Roman" w:hAnsi="Helvetica" w:cs="Helvetica"/>
                            <w:color w:val="656565"/>
                            <w:sz w:val="30"/>
                            <w:szCs w:val="30"/>
                          </w:rPr>
                          <w:br/>
                          <w:t>** 2</w:t>
                        </w:r>
                        <w:r w:rsidRPr="00062FE5">
                          <w:rPr>
                            <w:rFonts w:ascii="Helvetica" w:eastAsia="Times New Roman" w:hAnsi="Helvetica" w:cs="Helvetica"/>
                            <w:color w:val="656565"/>
                            <w:sz w:val="30"/>
                            <w:szCs w:val="30"/>
                            <w:vertAlign w:val="superscript"/>
                          </w:rPr>
                          <w:t>nd</w:t>
                        </w:r>
                        <w:r w:rsidRPr="00062FE5">
                          <w:rPr>
                            <w:rFonts w:ascii="Helvetica" w:eastAsia="Times New Roman" w:hAnsi="Helvetica" w:cs="Helvetica"/>
                            <w:color w:val="656565"/>
                            <w:sz w:val="30"/>
                            <w:szCs w:val="30"/>
                          </w:rPr>
                          <w:t> Annual Christmas Musical – 7:00 pm, Friday, December 10</w:t>
                        </w:r>
                        <w:r w:rsidRPr="00062FE5">
                          <w:rPr>
                            <w:rFonts w:ascii="Helvetica" w:eastAsia="Times New Roman" w:hAnsi="Helvetica" w:cs="Helvetica"/>
                            <w:color w:val="656565"/>
                            <w:sz w:val="30"/>
                            <w:szCs w:val="30"/>
                            <w:vertAlign w:val="superscript"/>
                          </w:rPr>
                          <w:t>th</w:t>
                        </w:r>
                        <w:r w:rsidRPr="00062FE5">
                          <w:rPr>
                            <w:rFonts w:ascii="Helvetica" w:eastAsia="Times New Roman" w:hAnsi="Helvetica" w:cs="Helvetica"/>
                            <w:color w:val="656565"/>
                            <w:sz w:val="30"/>
                            <w:szCs w:val="30"/>
                          </w:rPr>
                          <w:t> via Zoom (Zoom link will be provided)</w:t>
                        </w:r>
                        <w:r w:rsidRPr="00062FE5">
                          <w:rPr>
                            <w:rFonts w:ascii="Helvetica" w:eastAsia="Times New Roman" w:hAnsi="Helvetica" w:cs="Helvetica"/>
                            <w:color w:val="656565"/>
                            <w:sz w:val="30"/>
                            <w:szCs w:val="30"/>
                          </w:rPr>
                          <w:br/>
                        </w:r>
                        <w:r w:rsidRPr="00062FE5">
                          <w:rPr>
                            <w:rFonts w:ascii="Helvetica" w:eastAsia="Times New Roman" w:hAnsi="Helvetica" w:cs="Helvetica"/>
                            <w:color w:val="656565"/>
                            <w:sz w:val="30"/>
                            <w:szCs w:val="30"/>
                          </w:rPr>
                          <w:br/>
                          <w:t>** KCSV Christmas Celebration– 12:30pm, Saturday, December 18</w:t>
                        </w:r>
                        <w:r w:rsidRPr="00062FE5">
                          <w:rPr>
                            <w:rFonts w:ascii="Helvetica" w:eastAsia="Times New Roman" w:hAnsi="Helvetica" w:cs="Helvetica"/>
                            <w:color w:val="656565"/>
                            <w:sz w:val="30"/>
                            <w:szCs w:val="30"/>
                            <w:vertAlign w:val="superscript"/>
                          </w:rPr>
                          <w:t>th</w:t>
                        </w:r>
                        <w:r w:rsidRPr="00062FE5">
                          <w:rPr>
                            <w:rFonts w:ascii="Helvetica" w:eastAsia="Times New Roman" w:hAnsi="Helvetica" w:cs="Helvetica"/>
                            <w:color w:val="656565"/>
                            <w:sz w:val="30"/>
                            <w:szCs w:val="30"/>
                          </w:rPr>
                          <w:t>, Harmony Hall Arts Center, 10702 Livingston Road, Oxon Hill.</w:t>
                        </w:r>
                        <w:r w:rsidRPr="00062FE5">
                          <w:rPr>
                            <w:rFonts w:ascii="Helvetica" w:eastAsia="Times New Roman" w:hAnsi="Helvetica" w:cs="Helvetica"/>
                            <w:color w:val="656565"/>
                            <w:sz w:val="30"/>
                            <w:szCs w:val="30"/>
                          </w:rPr>
                          <w:br/>
                          <w:t> Due to COVID-19, RSVP required, can only accommodate 50 attendees– contact Ms. Mary or Estella Moses no later than Wednesday, December 8</w:t>
                        </w:r>
                        <w:r w:rsidRPr="00062FE5">
                          <w:rPr>
                            <w:rFonts w:ascii="Helvetica" w:eastAsia="Times New Roman" w:hAnsi="Helvetica" w:cs="Helvetica"/>
                            <w:color w:val="656565"/>
                            <w:sz w:val="30"/>
                            <w:szCs w:val="30"/>
                            <w:vertAlign w:val="superscript"/>
                          </w:rPr>
                          <w:t>th</w:t>
                        </w:r>
                        <w:r w:rsidRPr="00062FE5">
                          <w:rPr>
                            <w:rFonts w:ascii="Helvetica" w:eastAsia="Times New Roman" w:hAnsi="Helvetica" w:cs="Helvetica"/>
                            <w:color w:val="656565"/>
                            <w:sz w:val="30"/>
                            <w:szCs w:val="30"/>
                          </w:rPr>
                          <w:t>. </w:t>
                        </w:r>
                        <w:r w:rsidRPr="00062FE5">
                          <w:rPr>
                            <w:rFonts w:ascii="Helvetica" w:eastAsia="Times New Roman" w:hAnsi="Helvetica" w:cs="Helvetica"/>
                            <w:color w:val="656565"/>
                            <w:sz w:val="30"/>
                            <w:szCs w:val="30"/>
                          </w:rPr>
                          <w:br/>
                        </w:r>
                        <w:r w:rsidRPr="00062FE5">
                          <w:rPr>
                            <w:rFonts w:ascii="Helvetica" w:eastAsia="Times New Roman" w:hAnsi="Helvetica" w:cs="Helvetica"/>
                            <w:color w:val="656565"/>
                            <w:sz w:val="30"/>
                            <w:szCs w:val="30"/>
                          </w:rPr>
                          <w:br/>
                          <w:t>Transportation will be provided from the Greater Fellowship Church, 814 Alabama Avenue – RSVP required as well.</w:t>
                        </w:r>
                      </w:p>
                    </w:tc>
                  </w:tr>
                </w:tbl>
                <w:p w:rsidR="00062FE5" w:rsidRPr="00062FE5" w:rsidRDefault="00062FE5" w:rsidP="00062FE5">
                  <w:pPr>
                    <w:spacing w:after="0" w:line="240" w:lineRule="auto"/>
                    <w:jc w:val="center"/>
                    <w:rPr>
                      <w:rFonts w:ascii="Times New Roman" w:eastAsia="Times New Roman" w:hAnsi="Times New Roman" w:cs="Times New Roman"/>
                      <w:sz w:val="24"/>
                      <w:szCs w:val="24"/>
                    </w:rPr>
                  </w:pPr>
                </w:p>
              </w:tc>
            </w:tr>
          </w:tbl>
          <w:p w:rsidR="00062FE5" w:rsidRPr="00062FE5" w:rsidRDefault="00062FE5" w:rsidP="00062FE5">
            <w:pPr>
              <w:spacing w:after="0" w:line="240" w:lineRule="auto"/>
              <w:jc w:val="center"/>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0" w:type="dxa"/>
                          <w:left w:w="270" w:type="dxa"/>
                          <w:bottom w:w="135" w:type="dxa"/>
                          <w:right w:w="270" w:type="dxa"/>
                        </w:tcMar>
                        <w:hideMark/>
                      </w:tcPr>
                      <w:p w:rsidR="00062FE5" w:rsidRPr="00062FE5" w:rsidRDefault="00062FE5" w:rsidP="00062FE5">
                        <w:pPr>
                          <w:spacing w:after="0" w:line="270" w:lineRule="atLeast"/>
                          <w:jc w:val="center"/>
                          <w:rPr>
                            <w:rFonts w:ascii="Helvetica" w:eastAsia="Times New Roman" w:hAnsi="Helvetica" w:cs="Helvetica"/>
                            <w:color w:val="656565"/>
                            <w:sz w:val="18"/>
                            <w:szCs w:val="18"/>
                          </w:rPr>
                        </w:pPr>
                        <w:r w:rsidRPr="00062FE5">
                          <w:rPr>
                            <w:rFonts w:ascii="Helvetica" w:eastAsia="Times New Roman" w:hAnsi="Helvetica" w:cs="Helvetica"/>
                            <w:b/>
                            <w:bCs/>
                            <w:color w:val="656565"/>
                            <w:sz w:val="24"/>
                            <w:szCs w:val="24"/>
                          </w:rPr>
                          <w:lastRenderedPageBreak/>
                          <w:t>COUNT DOWN UNTIL CHRISTMAS</w:t>
                        </w:r>
                        <w:r w:rsidRPr="00062FE5">
                          <w:rPr>
                            <w:rFonts w:ascii="Helvetica" w:eastAsia="Times New Roman" w:hAnsi="Helvetica" w:cs="Helvetica"/>
                            <w:color w:val="656565"/>
                            <w:sz w:val="18"/>
                            <w:szCs w:val="18"/>
                          </w:rPr>
                          <w:br/>
                        </w:r>
                        <w:r w:rsidRPr="00062FE5">
                          <w:rPr>
                            <w:rFonts w:ascii="Helvetica" w:eastAsia="Times New Roman" w:hAnsi="Helvetica" w:cs="Helvetica"/>
                            <w:noProof/>
                            <w:color w:val="656565"/>
                            <w:sz w:val="18"/>
                            <w:szCs w:val="18"/>
                          </w:rPr>
                          <w:drawing>
                            <wp:inline distT="0" distB="0" distL="0" distR="0">
                              <wp:extent cx="5080000" cy="2857500"/>
                              <wp:effectExtent l="0" t="0" r="6350" b="0"/>
                              <wp:docPr id="6" name="Picture 6" descr="https://mcusercontent.com/f61152ebe49ab669a704e18bf/images/fce6024f-44cd-d4cf-fe72-a6641db633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f61152ebe49ab669a704e18bf/images/fce6024f-44cd-d4cf-fe72-a6641db6333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2857500"/>
                                      </a:xfrm>
                                      <a:prstGeom prst="rect">
                                        <a:avLst/>
                                      </a:prstGeom>
                                      <a:noFill/>
                                      <a:ln>
                                        <a:noFill/>
                                      </a:ln>
                                    </pic:spPr>
                                  </pic:pic>
                                </a:graphicData>
                              </a:graphic>
                            </wp:inline>
                          </w:drawing>
                        </w:r>
                        <w:r w:rsidRPr="00062FE5">
                          <w:rPr>
                            <w:rFonts w:ascii="Helvetica" w:eastAsia="Times New Roman" w:hAnsi="Helvetica" w:cs="Helvetica"/>
                            <w:color w:val="656565"/>
                            <w:sz w:val="18"/>
                            <w:szCs w:val="18"/>
                          </w:rPr>
                          <w:br/>
                        </w:r>
                        <w:r w:rsidRPr="00062FE5">
                          <w:rPr>
                            <w:rFonts w:ascii="Helvetica" w:eastAsia="Times New Roman" w:hAnsi="Helvetica" w:cs="Helvetica"/>
                            <w:color w:val="656565"/>
                            <w:sz w:val="36"/>
                            <w:szCs w:val="36"/>
                          </w:rPr>
                          <w:t>Activity: Make A Holiday Wreath</w:t>
                        </w:r>
                      </w:p>
                      <w:p w:rsidR="00062FE5" w:rsidRPr="00062FE5" w:rsidRDefault="00062FE5" w:rsidP="00062FE5">
                        <w:pPr>
                          <w:spacing w:after="0" w:line="375" w:lineRule="atLeast"/>
                          <w:jc w:val="center"/>
                          <w:outlineLvl w:val="2"/>
                          <w:rPr>
                            <w:rFonts w:ascii="Helvetica" w:eastAsia="Times New Roman" w:hAnsi="Helvetica" w:cs="Helvetica"/>
                            <w:b/>
                            <w:bCs/>
                            <w:color w:val="202020"/>
                            <w:sz w:val="30"/>
                            <w:szCs w:val="30"/>
                          </w:rPr>
                        </w:pPr>
                        <w:r w:rsidRPr="00062FE5">
                          <w:rPr>
                            <w:rFonts w:ascii="Helvetica" w:eastAsia="Times New Roman" w:hAnsi="Helvetica" w:cs="Helvetica"/>
                            <w:b/>
                            <w:bCs/>
                            <w:color w:val="202020"/>
                            <w:sz w:val="30"/>
                            <w:szCs w:val="30"/>
                          </w:rPr>
                          <w:t>Materials</w:t>
                        </w:r>
                      </w:p>
                      <w:p w:rsidR="00062FE5" w:rsidRPr="00062FE5" w:rsidRDefault="00062FE5" w:rsidP="00062FE5">
                        <w:pPr>
                          <w:numPr>
                            <w:ilvl w:val="0"/>
                            <w:numId w:val="1"/>
                          </w:numPr>
                          <w:spacing w:before="100" w:beforeAutospacing="1" w:after="100" w:afterAutospacing="1" w:line="270" w:lineRule="atLeast"/>
                          <w:jc w:val="center"/>
                          <w:rPr>
                            <w:rFonts w:ascii="Helvetica" w:eastAsia="Times New Roman" w:hAnsi="Helvetica" w:cs="Helvetica"/>
                            <w:color w:val="656565"/>
                            <w:sz w:val="18"/>
                            <w:szCs w:val="18"/>
                          </w:rPr>
                        </w:pPr>
                        <w:r w:rsidRPr="00062FE5">
                          <w:rPr>
                            <w:rFonts w:ascii="Helvetica" w:eastAsia="Times New Roman" w:hAnsi="Helvetica" w:cs="Helvetica"/>
                            <w:color w:val="656565"/>
                            <w:sz w:val="30"/>
                            <w:szCs w:val="30"/>
                          </w:rPr>
                          <w:t>12″ metal ring</w:t>
                        </w:r>
                      </w:p>
                      <w:p w:rsidR="00062FE5" w:rsidRPr="00062FE5" w:rsidRDefault="00062FE5" w:rsidP="00062FE5">
                        <w:pPr>
                          <w:numPr>
                            <w:ilvl w:val="0"/>
                            <w:numId w:val="1"/>
                          </w:numPr>
                          <w:spacing w:before="100" w:beforeAutospacing="1" w:after="100" w:afterAutospacing="1" w:line="270" w:lineRule="atLeast"/>
                          <w:jc w:val="center"/>
                          <w:rPr>
                            <w:rFonts w:ascii="Helvetica" w:eastAsia="Times New Roman" w:hAnsi="Helvetica" w:cs="Helvetica"/>
                            <w:color w:val="656565"/>
                            <w:sz w:val="18"/>
                            <w:szCs w:val="18"/>
                          </w:rPr>
                        </w:pPr>
                        <w:r w:rsidRPr="00062FE5">
                          <w:rPr>
                            <w:rFonts w:ascii="Helvetica" w:eastAsia="Times New Roman" w:hAnsi="Helvetica" w:cs="Helvetica"/>
                            <w:color w:val="656565"/>
                            <w:sz w:val="30"/>
                            <w:szCs w:val="30"/>
                          </w:rPr>
                          <w:t>72 feet of 1 1/2″ wired ribbon (24 inches of each pattern in Christmas colors)</w:t>
                        </w:r>
                      </w:p>
                      <w:p w:rsidR="00062FE5" w:rsidRPr="00062FE5" w:rsidRDefault="00062FE5" w:rsidP="00062FE5">
                        <w:pPr>
                          <w:numPr>
                            <w:ilvl w:val="0"/>
                            <w:numId w:val="1"/>
                          </w:numPr>
                          <w:spacing w:before="100" w:beforeAutospacing="1" w:after="100" w:afterAutospacing="1" w:line="270" w:lineRule="atLeast"/>
                          <w:jc w:val="center"/>
                          <w:rPr>
                            <w:rFonts w:ascii="Helvetica" w:eastAsia="Times New Roman" w:hAnsi="Helvetica" w:cs="Helvetica"/>
                            <w:color w:val="656565"/>
                            <w:sz w:val="18"/>
                            <w:szCs w:val="18"/>
                          </w:rPr>
                        </w:pPr>
                      </w:p>
                      <w:p w:rsidR="00062FE5" w:rsidRPr="00062FE5" w:rsidRDefault="00062FE5" w:rsidP="00062FE5">
                        <w:pPr>
                          <w:spacing w:after="0" w:line="375" w:lineRule="atLeast"/>
                          <w:jc w:val="center"/>
                          <w:outlineLvl w:val="2"/>
                          <w:rPr>
                            <w:rFonts w:ascii="Helvetica" w:eastAsia="Times New Roman" w:hAnsi="Helvetica" w:cs="Helvetica"/>
                            <w:b/>
                            <w:bCs/>
                            <w:color w:val="202020"/>
                            <w:sz w:val="30"/>
                            <w:szCs w:val="30"/>
                          </w:rPr>
                        </w:pPr>
                        <w:r w:rsidRPr="00062FE5">
                          <w:rPr>
                            <w:rFonts w:ascii="Helvetica" w:eastAsia="Times New Roman" w:hAnsi="Helvetica" w:cs="Helvetica"/>
                            <w:b/>
                            <w:bCs/>
                            <w:color w:val="202020"/>
                            <w:sz w:val="30"/>
                            <w:szCs w:val="30"/>
                          </w:rPr>
                          <w:t>Instructions</w:t>
                        </w:r>
                      </w:p>
                      <w:p w:rsidR="00062FE5" w:rsidRPr="00062FE5" w:rsidRDefault="00062FE5" w:rsidP="00062FE5">
                        <w:pPr>
                          <w:numPr>
                            <w:ilvl w:val="0"/>
                            <w:numId w:val="2"/>
                          </w:numPr>
                          <w:spacing w:before="100" w:beforeAutospacing="1" w:after="100" w:afterAutospacing="1" w:line="270" w:lineRule="atLeast"/>
                          <w:jc w:val="center"/>
                          <w:rPr>
                            <w:rFonts w:ascii="Helvetica" w:eastAsia="Times New Roman" w:hAnsi="Helvetica" w:cs="Helvetica"/>
                            <w:color w:val="656565"/>
                            <w:sz w:val="18"/>
                            <w:szCs w:val="18"/>
                          </w:rPr>
                        </w:pPr>
                        <w:r w:rsidRPr="00062FE5">
                          <w:rPr>
                            <w:rFonts w:ascii="Helvetica" w:eastAsia="Times New Roman" w:hAnsi="Helvetica" w:cs="Helvetica"/>
                            <w:color w:val="656565"/>
                            <w:sz w:val="30"/>
                            <w:szCs w:val="30"/>
                          </w:rPr>
                          <w:t>Tie about 36 bows.</w:t>
                        </w:r>
                      </w:p>
                      <w:p w:rsidR="00062FE5" w:rsidRPr="00062FE5" w:rsidRDefault="00062FE5" w:rsidP="00062FE5">
                        <w:pPr>
                          <w:numPr>
                            <w:ilvl w:val="0"/>
                            <w:numId w:val="2"/>
                          </w:numPr>
                          <w:spacing w:before="100" w:beforeAutospacing="1" w:after="100" w:afterAutospacing="1" w:line="270" w:lineRule="atLeast"/>
                          <w:jc w:val="center"/>
                          <w:rPr>
                            <w:rFonts w:ascii="Helvetica" w:eastAsia="Times New Roman" w:hAnsi="Helvetica" w:cs="Helvetica"/>
                            <w:color w:val="656565"/>
                            <w:sz w:val="18"/>
                            <w:szCs w:val="18"/>
                          </w:rPr>
                        </w:pPr>
                        <w:r w:rsidRPr="00062FE5">
                          <w:rPr>
                            <w:rFonts w:ascii="Helvetica" w:eastAsia="Times New Roman" w:hAnsi="Helvetica" w:cs="Helvetica"/>
                            <w:color w:val="656565"/>
                            <w:sz w:val="30"/>
                            <w:szCs w:val="30"/>
                          </w:rPr>
                          <w:t>Put all bows on the metal ring but use bows made of different ribbons after each other.</w:t>
                        </w:r>
                      </w:p>
                      <w:p w:rsidR="00062FE5" w:rsidRPr="00062FE5" w:rsidRDefault="00062FE5" w:rsidP="00062FE5">
                        <w:pPr>
                          <w:numPr>
                            <w:ilvl w:val="0"/>
                            <w:numId w:val="2"/>
                          </w:numPr>
                          <w:spacing w:before="100" w:beforeAutospacing="1" w:after="100" w:afterAutospacing="1" w:line="270" w:lineRule="atLeast"/>
                          <w:jc w:val="center"/>
                          <w:rPr>
                            <w:rFonts w:ascii="Helvetica" w:eastAsia="Times New Roman" w:hAnsi="Helvetica" w:cs="Helvetica"/>
                            <w:color w:val="656565"/>
                            <w:sz w:val="18"/>
                            <w:szCs w:val="18"/>
                          </w:rPr>
                        </w:pPr>
                        <w:r w:rsidRPr="00062FE5">
                          <w:rPr>
                            <w:rFonts w:ascii="Helvetica" w:eastAsia="Times New Roman" w:hAnsi="Helvetica" w:cs="Helvetica"/>
                            <w:color w:val="656565"/>
                            <w:sz w:val="30"/>
                            <w:szCs w:val="30"/>
                          </w:rPr>
                          <w:t>Now you need only a hook to hang the wreath.</w:t>
                        </w:r>
                      </w:p>
                    </w:tc>
                  </w:tr>
                </w:tbl>
                <w:p w:rsidR="00062FE5" w:rsidRPr="00062FE5" w:rsidRDefault="00062FE5" w:rsidP="00062FE5">
                  <w:pPr>
                    <w:spacing w:after="0" w:line="240" w:lineRule="auto"/>
                    <w:jc w:val="center"/>
                    <w:rPr>
                      <w:rFonts w:ascii="Times New Roman" w:eastAsia="Times New Roman" w:hAnsi="Times New Roman" w:cs="Times New Roman"/>
                      <w:sz w:val="24"/>
                      <w:szCs w:val="24"/>
                    </w:rPr>
                  </w:pPr>
                </w:p>
              </w:tc>
            </w:tr>
          </w:tbl>
          <w:p w:rsidR="00062FE5" w:rsidRPr="00062FE5" w:rsidRDefault="00062FE5" w:rsidP="00062FE5">
            <w:pPr>
              <w:spacing w:after="0" w:line="240" w:lineRule="auto"/>
              <w:jc w:val="center"/>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0" w:type="dxa"/>
                          <w:left w:w="270" w:type="dxa"/>
                          <w:bottom w:w="135" w:type="dxa"/>
                          <w:right w:w="270" w:type="dxa"/>
                        </w:tcMar>
                        <w:hideMark/>
                      </w:tcPr>
                      <w:p w:rsidR="00062FE5" w:rsidRPr="00062FE5" w:rsidRDefault="00062FE5" w:rsidP="00062FE5">
                        <w:pPr>
                          <w:spacing w:after="0" w:line="488" w:lineRule="atLeast"/>
                          <w:jc w:val="center"/>
                          <w:outlineLvl w:val="0"/>
                          <w:rPr>
                            <w:rFonts w:ascii="Helvetica" w:eastAsia="Times New Roman" w:hAnsi="Helvetica" w:cs="Helvetica"/>
                            <w:b/>
                            <w:bCs/>
                            <w:color w:val="202020"/>
                            <w:kern w:val="36"/>
                            <w:sz w:val="39"/>
                            <w:szCs w:val="39"/>
                          </w:rPr>
                        </w:pPr>
                        <w:r w:rsidRPr="00062FE5">
                          <w:rPr>
                            <w:rFonts w:ascii="Arial" w:eastAsia="Times New Roman" w:hAnsi="Arial" w:cs="Arial"/>
                            <w:b/>
                            <w:bCs/>
                            <w:noProof/>
                            <w:color w:val="202020"/>
                            <w:kern w:val="36"/>
                            <w:sz w:val="30"/>
                            <w:szCs w:val="30"/>
                          </w:rPr>
                          <w:lastRenderedPageBreak/>
                          <w:drawing>
                            <wp:inline distT="0" distB="0" distL="0" distR="0">
                              <wp:extent cx="3403600" cy="1905000"/>
                              <wp:effectExtent l="0" t="0" r="6350" b="0"/>
                              <wp:docPr id="5" name="Picture 5" descr="https://mcusercontent.com/f61152ebe49ab669a704e18bf/images/c5b09deb-26ab-76ad-6f4c-88bab7a8d2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f61152ebe49ab669a704e18bf/images/c5b09deb-26ab-76ad-6f4c-88bab7a8d2d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3600" cy="1905000"/>
                                      </a:xfrm>
                                      <a:prstGeom prst="rect">
                                        <a:avLst/>
                                      </a:prstGeom>
                                      <a:noFill/>
                                      <a:ln>
                                        <a:noFill/>
                                      </a:ln>
                                    </pic:spPr>
                                  </pic:pic>
                                </a:graphicData>
                              </a:graphic>
                            </wp:inline>
                          </w:drawing>
                        </w:r>
                        <w:r w:rsidRPr="00062FE5">
                          <w:rPr>
                            <w:rFonts w:ascii="Arial" w:eastAsia="Times New Roman" w:hAnsi="Arial" w:cs="Arial"/>
                            <w:b/>
                            <w:bCs/>
                            <w:color w:val="202020"/>
                            <w:kern w:val="36"/>
                            <w:sz w:val="30"/>
                            <w:szCs w:val="30"/>
                          </w:rPr>
                          <w:br/>
                          <w:t>Learn more about the federal Emergency Broadband Benefit</w:t>
                        </w:r>
                        <w:r w:rsidRPr="00062FE5">
                          <w:rPr>
                            <w:rFonts w:ascii="Arial" w:eastAsia="Times New Roman" w:hAnsi="Arial" w:cs="Arial"/>
                            <w:b/>
                            <w:bCs/>
                            <w:color w:val="202020"/>
                            <w:kern w:val="36"/>
                            <w:sz w:val="30"/>
                            <w:szCs w:val="30"/>
                          </w:rPr>
                          <w:br/>
                          <w:t>Confirm your eligibility today — no credit check required</w:t>
                        </w:r>
                        <w:r w:rsidRPr="00062FE5">
                          <w:rPr>
                            <w:rFonts w:ascii="Arial" w:eastAsia="Times New Roman" w:hAnsi="Arial" w:cs="Arial"/>
                            <w:b/>
                            <w:bCs/>
                            <w:color w:val="202020"/>
                            <w:kern w:val="36"/>
                            <w:sz w:val="30"/>
                            <w:szCs w:val="30"/>
                          </w:rPr>
                          <w:br/>
                        </w:r>
                        <w:r w:rsidRPr="00062FE5">
                          <w:rPr>
                            <w:rFonts w:ascii="Arial" w:eastAsia="Times New Roman" w:hAnsi="Arial" w:cs="Arial"/>
                            <w:b/>
                            <w:bCs/>
                            <w:color w:val="202020"/>
                            <w:kern w:val="36"/>
                            <w:sz w:val="30"/>
                            <w:szCs w:val="30"/>
                          </w:rPr>
                          <w:br/>
                          <w:t>To ALL </w:t>
                        </w:r>
                        <w:proofErr w:type="spellStart"/>
                        <w:r w:rsidRPr="00062FE5">
                          <w:rPr>
                            <w:rFonts w:ascii="Arial" w:eastAsia="Times New Roman" w:hAnsi="Arial" w:cs="Arial"/>
                            <w:b/>
                            <w:bCs/>
                            <w:color w:val="202020"/>
                            <w:kern w:val="36"/>
                            <w:sz w:val="30"/>
                            <w:szCs w:val="30"/>
                          </w:rPr>
                          <w:t>Xfinity</w:t>
                        </w:r>
                        <w:proofErr w:type="spellEnd"/>
                        <w:r w:rsidRPr="00062FE5">
                          <w:rPr>
                            <w:rFonts w:ascii="Arial" w:eastAsia="Times New Roman" w:hAnsi="Arial" w:cs="Arial"/>
                            <w:b/>
                            <w:bCs/>
                            <w:color w:val="202020"/>
                            <w:kern w:val="36"/>
                            <w:sz w:val="30"/>
                            <w:szCs w:val="30"/>
                          </w:rPr>
                          <w:t xml:space="preserve"> Internet customer's, we want to inform you that you may qualify to temporarily receive up to $50/month toward your Internet service and leased Internet equipment through the federal Emergency Broadband Benefit (EBB) program.</w:t>
                        </w:r>
                      </w:p>
                      <w:p w:rsidR="00062FE5" w:rsidRPr="00062FE5" w:rsidRDefault="00062FE5" w:rsidP="00062FE5">
                        <w:pPr>
                          <w:spacing w:after="0" w:line="270" w:lineRule="atLeast"/>
                          <w:jc w:val="center"/>
                          <w:rPr>
                            <w:rFonts w:ascii="Helvetica" w:eastAsia="Times New Roman" w:hAnsi="Helvetica" w:cs="Helvetica"/>
                            <w:color w:val="656565"/>
                            <w:sz w:val="18"/>
                            <w:szCs w:val="18"/>
                          </w:rPr>
                        </w:pPr>
                        <w:r w:rsidRPr="00062FE5">
                          <w:rPr>
                            <w:rFonts w:ascii="Helvetica" w:eastAsia="Times New Roman" w:hAnsi="Helvetica" w:cs="Helvetica"/>
                            <w:color w:val="656565"/>
                            <w:sz w:val="18"/>
                            <w:szCs w:val="18"/>
                          </w:rPr>
                          <w:br/>
                        </w:r>
                        <w:r w:rsidRPr="00062FE5">
                          <w:rPr>
                            <w:rFonts w:ascii="Arial" w:eastAsia="Times New Roman" w:hAnsi="Arial" w:cs="Arial"/>
                            <w:color w:val="656565"/>
                            <w:sz w:val="30"/>
                            <w:szCs w:val="30"/>
                          </w:rPr>
                          <w:t>It’s easy to check to see if you are eligible for EBB.</w:t>
                        </w:r>
                      </w:p>
                      <w:p w:rsidR="00062FE5" w:rsidRPr="00062FE5" w:rsidRDefault="00062FE5" w:rsidP="00062FE5">
                        <w:pPr>
                          <w:numPr>
                            <w:ilvl w:val="0"/>
                            <w:numId w:val="3"/>
                          </w:numPr>
                          <w:spacing w:before="100" w:beforeAutospacing="1" w:after="100" w:afterAutospacing="1" w:line="270" w:lineRule="atLeast"/>
                          <w:jc w:val="center"/>
                          <w:rPr>
                            <w:rFonts w:ascii="Helvetica" w:eastAsia="Times New Roman" w:hAnsi="Helvetica" w:cs="Helvetica"/>
                            <w:color w:val="656565"/>
                            <w:sz w:val="18"/>
                            <w:szCs w:val="18"/>
                          </w:rPr>
                        </w:pPr>
                        <w:r w:rsidRPr="00062FE5">
                          <w:rPr>
                            <w:rFonts w:ascii="Arial" w:eastAsia="Times New Roman" w:hAnsi="Arial" w:cs="Arial"/>
                            <w:color w:val="656565"/>
                            <w:sz w:val="30"/>
                            <w:szCs w:val="30"/>
                          </w:rPr>
                          <w:t>Just complete the eligibility form with the federal National Verifier by clicking </w:t>
                        </w:r>
                        <w:hyperlink r:id="rId10" w:tgtFrame="_blank" w:history="1">
                          <w:r w:rsidRPr="00062FE5">
                            <w:rPr>
                              <w:rFonts w:ascii="Arial" w:eastAsia="Times New Roman" w:hAnsi="Arial" w:cs="Arial"/>
                              <w:color w:val="656565"/>
                              <w:sz w:val="30"/>
                              <w:szCs w:val="30"/>
                              <w:u w:val="single"/>
                            </w:rPr>
                            <w:t>here</w:t>
                          </w:r>
                        </w:hyperlink>
                        <w:r w:rsidRPr="00062FE5">
                          <w:rPr>
                            <w:rFonts w:ascii="Arial" w:eastAsia="Times New Roman" w:hAnsi="Arial" w:cs="Arial"/>
                            <w:color w:val="656565"/>
                            <w:sz w:val="30"/>
                            <w:szCs w:val="30"/>
                          </w:rPr>
                          <w:t>. No credit check is required!</w:t>
                        </w:r>
                      </w:p>
                      <w:p w:rsidR="00062FE5" w:rsidRPr="00062FE5" w:rsidRDefault="00062FE5" w:rsidP="00062FE5">
                        <w:pPr>
                          <w:numPr>
                            <w:ilvl w:val="0"/>
                            <w:numId w:val="3"/>
                          </w:numPr>
                          <w:spacing w:before="100" w:beforeAutospacing="1" w:after="100" w:afterAutospacing="1" w:line="270" w:lineRule="atLeast"/>
                          <w:jc w:val="center"/>
                          <w:rPr>
                            <w:rFonts w:ascii="Helvetica" w:eastAsia="Times New Roman" w:hAnsi="Helvetica" w:cs="Helvetica"/>
                            <w:color w:val="656565"/>
                            <w:sz w:val="18"/>
                            <w:szCs w:val="18"/>
                          </w:rPr>
                        </w:pPr>
                        <w:r w:rsidRPr="00062FE5">
                          <w:rPr>
                            <w:rFonts w:ascii="Arial" w:eastAsia="Times New Roman" w:hAnsi="Arial" w:cs="Arial"/>
                            <w:color w:val="656565"/>
                            <w:sz w:val="30"/>
                            <w:szCs w:val="30"/>
                          </w:rPr>
                          <w:t xml:space="preserve">If you are eligible, please make sure you keep your National Verifier application ID number on hand – you’ll need this to enroll in EBB through </w:t>
                        </w:r>
                        <w:proofErr w:type="spellStart"/>
                        <w:r w:rsidRPr="00062FE5">
                          <w:rPr>
                            <w:rFonts w:ascii="Arial" w:eastAsia="Times New Roman" w:hAnsi="Arial" w:cs="Arial"/>
                            <w:color w:val="656565"/>
                            <w:sz w:val="30"/>
                            <w:szCs w:val="30"/>
                          </w:rPr>
                          <w:t>Xfinity</w:t>
                        </w:r>
                        <w:proofErr w:type="spellEnd"/>
                        <w:r w:rsidRPr="00062FE5">
                          <w:rPr>
                            <w:rFonts w:ascii="Arial" w:eastAsia="Times New Roman" w:hAnsi="Arial" w:cs="Arial"/>
                            <w:color w:val="656565"/>
                            <w:sz w:val="30"/>
                            <w:szCs w:val="30"/>
                          </w:rPr>
                          <w:t>, which you can do by visiting </w:t>
                        </w:r>
                        <w:hyperlink r:id="rId11" w:tgtFrame="_blank" w:history="1">
                          <w:r w:rsidRPr="00062FE5">
                            <w:rPr>
                              <w:rFonts w:ascii="Arial" w:eastAsia="Times New Roman" w:hAnsi="Arial" w:cs="Arial"/>
                              <w:color w:val="656565"/>
                              <w:sz w:val="30"/>
                              <w:szCs w:val="30"/>
                              <w:u w:val="single"/>
                            </w:rPr>
                            <w:t>www.xfinity.com/ebb</w:t>
                          </w:r>
                        </w:hyperlink>
                        <w:r w:rsidRPr="00062FE5">
                          <w:rPr>
                            <w:rFonts w:ascii="Arial" w:eastAsia="Times New Roman" w:hAnsi="Arial" w:cs="Arial"/>
                            <w:color w:val="656565"/>
                            <w:sz w:val="30"/>
                            <w:szCs w:val="30"/>
                          </w:rPr>
                          <w:t>.</w:t>
                        </w:r>
                      </w:p>
                      <w:p w:rsidR="00062FE5" w:rsidRPr="00062FE5" w:rsidRDefault="00062FE5" w:rsidP="00062FE5">
                        <w:pPr>
                          <w:spacing w:after="0" w:line="270" w:lineRule="atLeast"/>
                          <w:jc w:val="center"/>
                          <w:rPr>
                            <w:rFonts w:ascii="Helvetica" w:eastAsia="Times New Roman" w:hAnsi="Helvetica" w:cs="Helvetica"/>
                            <w:color w:val="656565"/>
                            <w:sz w:val="18"/>
                            <w:szCs w:val="18"/>
                          </w:rPr>
                        </w:pPr>
                        <w:r w:rsidRPr="00062FE5">
                          <w:rPr>
                            <w:rFonts w:ascii="Arial" w:eastAsia="Times New Roman" w:hAnsi="Arial" w:cs="Arial"/>
                            <w:color w:val="656565"/>
                            <w:sz w:val="30"/>
                            <w:szCs w:val="30"/>
                          </w:rPr>
                          <w:t xml:space="preserve">Once your enrollment in EBB through </w:t>
                        </w:r>
                        <w:proofErr w:type="spellStart"/>
                        <w:r w:rsidRPr="00062FE5">
                          <w:rPr>
                            <w:rFonts w:ascii="Arial" w:eastAsia="Times New Roman" w:hAnsi="Arial" w:cs="Arial"/>
                            <w:color w:val="656565"/>
                            <w:sz w:val="30"/>
                            <w:szCs w:val="30"/>
                          </w:rPr>
                          <w:t>Xfinity</w:t>
                        </w:r>
                        <w:proofErr w:type="spellEnd"/>
                        <w:r w:rsidRPr="00062FE5">
                          <w:rPr>
                            <w:rFonts w:ascii="Arial" w:eastAsia="Times New Roman" w:hAnsi="Arial" w:cs="Arial"/>
                            <w:color w:val="656565"/>
                            <w:sz w:val="30"/>
                            <w:szCs w:val="30"/>
                          </w:rPr>
                          <w:t xml:space="preserve"> is confirmed, we’ll apply a bill credit toward your Internet service. Although the government has not yet announced a program end date, we’ll provide you with at least 30-days’ notice before the program concludes, at which point the regular monthly charge for Internet will resume, unless you choose to cancel your service.</w:t>
                        </w:r>
                        <w:r w:rsidRPr="00062FE5">
                          <w:rPr>
                            <w:rFonts w:ascii="Helvetica" w:eastAsia="Times New Roman" w:hAnsi="Helvetica" w:cs="Helvetica"/>
                            <w:color w:val="656565"/>
                            <w:sz w:val="30"/>
                            <w:szCs w:val="30"/>
                          </w:rPr>
                          <w:br/>
                        </w:r>
                        <w:r w:rsidRPr="00062FE5">
                          <w:rPr>
                            <w:rFonts w:ascii="Helvetica" w:eastAsia="Times New Roman" w:hAnsi="Helvetica" w:cs="Helvetica"/>
                            <w:color w:val="656565"/>
                            <w:sz w:val="30"/>
                            <w:szCs w:val="30"/>
                          </w:rPr>
                          <w:lastRenderedPageBreak/>
                          <w:br/>
                        </w:r>
                        <w:r w:rsidRPr="00062FE5">
                          <w:rPr>
                            <w:rFonts w:ascii="Arial" w:eastAsia="Times New Roman" w:hAnsi="Arial" w:cs="Arial"/>
                            <w:b/>
                            <w:bCs/>
                            <w:color w:val="656565"/>
                            <w:sz w:val="30"/>
                            <w:szCs w:val="30"/>
                          </w:rPr>
                          <w:t>Need a Mobile Telephone or would like a Backup Phone?</w:t>
                        </w:r>
                        <w:r w:rsidRPr="00062FE5">
                          <w:rPr>
                            <w:rFonts w:ascii="Arial" w:eastAsia="Times New Roman" w:hAnsi="Arial" w:cs="Arial"/>
                            <w:color w:val="656565"/>
                            <w:sz w:val="30"/>
                            <w:szCs w:val="30"/>
                          </w:rPr>
                          <w:br/>
                          <w:t xml:space="preserve">Assurance Wireless provides free phones through a government-sponsored program. Quick and Easy sign-up and on-the-spot receipt of a new phone. 300 hours/month. To qualify: (1) Receive Federal Benefits (SSI, Medicaid or SNAP), (2) ID address must match your benefits address. Contact Sabrina </w:t>
                        </w:r>
                        <w:proofErr w:type="spellStart"/>
                        <w:r w:rsidRPr="00062FE5">
                          <w:rPr>
                            <w:rFonts w:ascii="Arial" w:eastAsia="Times New Roman" w:hAnsi="Arial" w:cs="Arial"/>
                            <w:color w:val="656565"/>
                            <w:sz w:val="30"/>
                            <w:szCs w:val="30"/>
                          </w:rPr>
                          <w:t>Hopps</w:t>
                        </w:r>
                        <w:proofErr w:type="spellEnd"/>
                        <w:r w:rsidRPr="00062FE5">
                          <w:rPr>
                            <w:rFonts w:ascii="Arial" w:eastAsia="Times New Roman" w:hAnsi="Arial" w:cs="Arial"/>
                            <w:color w:val="656565"/>
                            <w:sz w:val="30"/>
                            <w:szCs w:val="30"/>
                          </w:rPr>
                          <w:t xml:space="preserve"> (202-421-0769</w:t>
                        </w:r>
                        <w:proofErr w:type="gramStart"/>
                        <w:r w:rsidRPr="00062FE5">
                          <w:rPr>
                            <w:rFonts w:ascii="Arial" w:eastAsia="Times New Roman" w:hAnsi="Arial" w:cs="Arial"/>
                            <w:color w:val="656565"/>
                            <w:sz w:val="30"/>
                            <w:szCs w:val="30"/>
                          </w:rPr>
                          <w:t>)  for</w:t>
                        </w:r>
                        <w:proofErr w:type="gramEnd"/>
                        <w:r w:rsidRPr="00062FE5">
                          <w:rPr>
                            <w:rFonts w:ascii="Arial" w:eastAsia="Times New Roman" w:hAnsi="Arial" w:cs="Arial"/>
                            <w:color w:val="656565"/>
                            <w:sz w:val="30"/>
                            <w:szCs w:val="30"/>
                          </w:rPr>
                          <w:t xml:space="preserve"> more is interested. </w:t>
                        </w:r>
                        <w:r w:rsidRPr="00062FE5">
                          <w:rPr>
                            <w:rFonts w:ascii="Helvetica" w:eastAsia="Times New Roman" w:hAnsi="Helvetica" w:cs="Helvetica"/>
                            <w:color w:val="656565"/>
                            <w:sz w:val="18"/>
                            <w:szCs w:val="18"/>
                          </w:rPr>
                          <w:br/>
                        </w:r>
                        <w:r w:rsidRPr="00062FE5">
                          <w:rPr>
                            <w:rFonts w:ascii="Arial" w:eastAsia="Times New Roman" w:hAnsi="Arial" w:cs="Arial"/>
                            <w:noProof/>
                            <w:color w:val="656565"/>
                            <w:sz w:val="30"/>
                            <w:szCs w:val="30"/>
                          </w:rPr>
                          <w:drawing>
                            <wp:inline distT="0" distB="0" distL="0" distR="0">
                              <wp:extent cx="5765800" cy="2857500"/>
                              <wp:effectExtent l="0" t="0" r="6350" b="0"/>
                              <wp:docPr id="4" name="Picture 4" descr="https://mcusercontent.com/f61152ebe49ab669a704e18bf/images/5cb99c04-7632-d4c0-7588-8c63a4215a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f61152ebe49ab669a704e18bf/images/5cb99c04-7632-d4c0-7588-8c63a4215ab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5800" cy="2857500"/>
                                      </a:xfrm>
                                      <a:prstGeom prst="rect">
                                        <a:avLst/>
                                      </a:prstGeom>
                                      <a:noFill/>
                                      <a:ln>
                                        <a:noFill/>
                                      </a:ln>
                                    </pic:spPr>
                                  </pic:pic>
                                </a:graphicData>
                              </a:graphic>
                            </wp:inline>
                          </w:drawing>
                        </w:r>
                        <w:r w:rsidRPr="00062FE5">
                          <w:rPr>
                            <w:rFonts w:ascii="Arial" w:eastAsia="Times New Roman" w:hAnsi="Arial" w:cs="Arial"/>
                            <w:color w:val="656565"/>
                            <w:sz w:val="30"/>
                            <w:szCs w:val="30"/>
                          </w:rPr>
                          <w:br/>
                        </w:r>
                        <w:r w:rsidRPr="00062FE5">
                          <w:rPr>
                            <w:rFonts w:ascii="Arial" w:eastAsia="Times New Roman" w:hAnsi="Arial" w:cs="Arial"/>
                            <w:b/>
                            <w:bCs/>
                            <w:color w:val="656565"/>
                            <w:sz w:val="30"/>
                            <w:szCs w:val="30"/>
                          </w:rPr>
                          <w:t>Kingdom Care Senior Village Food Pantry.</w:t>
                        </w:r>
                        <w:r w:rsidRPr="00062FE5">
                          <w:rPr>
                            <w:rFonts w:ascii="Arial" w:eastAsia="Times New Roman" w:hAnsi="Arial" w:cs="Arial"/>
                            <w:color w:val="656565"/>
                            <w:sz w:val="30"/>
                            <w:szCs w:val="30"/>
                          </w:rPr>
                          <w:br/>
                          <w:t>Need food? Come by the food pantry every Tuesday between 9:00am - 10:00am. </w:t>
                        </w:r>
                        <w:r w:rsidRPr="00062FE5">
                          <w:rPr>
                            <w:rFonts w:ascii="Helvetica" w:eastAsia="Times New Roman" w:hAnsi="Helvetica" w:cs="Helvetica"/>
                            <w:color w:val="656565"/>
                            <w:sz w:val="18"/>
                            <w:szCs w:val="18"/>
                          </w:rPr>
                          <w:br/>
                        </w:r>
                        <w:r w:rsidRPr="00062FE5">
                          <w:rPr>
                            <w:rFonts w:ascii="Helvetica" w:eastAsia="Times New Roman" w:hAnsi="Helvetica" w:cs="Helvetica"/>
                            <w:color w:val="656565"/>
                            <w:sz w:val="18"/>
                            <w:szCs w:val="18"/>
                          </w:rPr>
                          <w:br/>
                        </w:r>
                        <w:r w:rsidRPr="00062FE5">
                          <w:rPr>
                            <w:rFonts w:ascii="Helvetica" w:eastAsia="Times New Roman" w:hAnsi="Helvetica" w:cs="Helvetica"/>
                            <w:color w:val="656565"/>
                            <w:sz w:val="30"/>
                            <w:szCs w:val="30"/>
                          </w:rPr>
                          <w:t>12/7/21</w:t>
                        </w:r>
                        <w:r w:rsidRPr="00062FE5">
                          <w:rPr>
                            <w:rFonts w:ascii="Helvetica" w:eastAsia="Times New Roman" w:hAnsi="Helvetica" w:cs="Helvetica"/>
                            <w:color w:val="656565"/>
                            <w:sz w:val="30"/>
                            <w:szCs w:val="30"/>
                          </w:rPr>
                          <w:br/>
                          <w:t>12/14/21</w:t>
                        </w:r>
                        <w:r w:rsidRPr="00062FE5">
                          <w:rPr>
                            <w:rFonts w:ascii="Helvetica" w:eastAsia="Times New Roman" w:hAnsi="Helvetica" w:cs="Helvetica"/>
                            <w:color w:val="656565"/>
                            <w:sz w:val="30"/>
                            <w:szCs w:val="30"/>
                          </w:rPr>
                          <w:br/>
                          <w:t>12/21/21</w:t>
                        </w:r>
                        <w:r w:rsidRPr="00062FE5">
                          <w:rPr>
                            <w:rFonts w:ascii="Helvetica" w:eastAsia="Times New Roman" w:hAnsi="Helvetica" w:cs="Helvetica"/>
                            <w:color w:val="656565"/>
                            <w:sz w:val="30"/>
                            <w:szCs w:val="30"/>
                          </w:rPr>
                          <w:br/>
                          <w:t>12/28/21</w:t>
                        </w:r>
                        <w:r w:rsidRPr="00062FE5">
                          <w:rPr>
                            <w:rFonts w:ascii="Helvetica" w:eastAsia="Times New Roman" w:hAnsi="Helvetica" w:cs="Helvetica"/>
                            <w:color w:val="656565"/>
                            <w:sz w:val="18"/>
                            <w:szCs w:val="18"/>
                          </w:rPr>
                          <w:br/>
                        </w:r>
                      </w:p>
                    </w:tc>
                  </w:tr>
                </w:tbl>
                <w:p w:rsidR="00062FE5" w:rsidRPr="00062FE5" w:rsidRDefault="00062FE5" w:rsidP="00062FE5">
                  <w:pPr>
                    <w:spacing w:after="0" w:line="240" w:lineRule="auto"/>
                    <w:jc w:val="center"/>
                    <w:rPr>
                      <w:rFonts w:ascii="Times New Roman" w:eastAsia="Times New Roman" w:hAnsi="Times New Roman" w:cs="Times New Roman"/>
                      <w:sz w:val="24"/>
                      <w:szCs w:val="24"/>
                    </w:rPr>
                  </w:pPr>
                </w:p>
              </w:tc>
            </w:tr>
          </w:tbl>
          <w:p w:rsidR="00062FE5" w:rsidRPr="00062FE5" w:rsidRDefault="00062FE5" w:rsidP="00062FE5">
            <w:pPr>
              <w:spacing w:after="0" w:line="240" w:lineRule="auto"/>
              <w:jc w:val="center"/>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0" w:type="dxa"/>
                          <w:left w:w="270" w:type="dxa"/>
                          <w:bottom w:w="135" w:type="dxa"/>
                          <w:right w:w="270" w:type="dxa"/>
                        </w:tcMar>
                        <w:hideMark/>
                      </w:tcPr>
                      <w:p w:rsidR="00062FE5" w:rsidRPr="00062FE5" w:rsidRDefault="00062FE5" w:rsidP="00062FE5">
                        <w:pPr>
                          <w:spacing w:after="0" w:line="270" w:lineRule="atLeast"/>
                          <w:jc w:val="center"/>
                          <w:rPr>
                            <w:rFonts w:ascii="Helvetica" w:eastAsia="Times New Roman" w:hAnsi="Helvetica" w:cs="Helvetica"/>
                            <w:color w:val="656565"/>
                            <w:sz w:val="18"/>
                            <w:szCs w:val="18"/>
                          </w:rPr>
                        </w:pPr>
                        <w:r w:rsidRPr="00062FE5">
                          <w:rPr>
                            <w:rFonts w:ascii="Helvetica" w:eastAsia="Times New Roman" w:hAnsi="Helvetica" w:cs="Helvetica"/>
                            <w:b/>
                            <w:bCs/>
                            <w:color w:val="656565"/>
                            <w:sz w:val="30"/>
                            <w:szCs w:val="30"/>
                          </w:rPr>
                          <w:t>KCSV Wellness Walkers - Come on and walk with us!</w:t>
                        </w:r>
                      </w:p>
                    </w:tc>
                  </w:tr>
                </w:tbl>
                <w:p w:rsidR="00062FE5" w:rsidRPr="00062FE5" w:rsidRDefault="00062FE5" w:rsidP="00062FE5">
                  <w:pPr>
                    <w:spacing w:after="0" w:line="240" w:lineRule="auto"/>
                    <w:jc w:val="center"/>
                    <w:rPr>
                      <w:rFonts w:ascii="Times New Roman" w:eastAsia="Times New Roman" w:hAnsi="Times New Roman" w:cs="Times New Roman"/>
                      <w:sz w:val="24"/>
                      <w:szCs w:val="24"/>
                    </w:rPr>
                  </w:pPr>
                </w:p>
              </w:tc>
            </w:tr>
          </w:tbl>
          <w:p w:rsidR="00062FE5" w:rsidRPr="00062FE5" w:rsidRDefault="00062FE5" w:rsidP="00062FE5">
            <w:pPr>
              <w:spacing w:after="0" w:line="240" w:lineRule="auto"/>
              <w:jc w:val="center"/>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0" w:type="dxa"/>
                          <w:left w:w="270" w:type="dxa"/>
                          <w:bottom w:w="135" w:type="dxa"/>
                          <w:right w:w="270" w:type="dxa"/>
                        </w:tcMar>
                        <w:hideMark/>
                      </w:tcPr>
                      <w:p w:rsidR="00062FE5" w:rsidRPr="00062FE5" w:rsidRDefault="00062FE5" w:rsidP="00062FE5">
                        <w:pPr>
                          <w:spacing w:after="0" w:line="270" w:lineRule="atLeast"/>
                          <w:jc w:val="center"/>
                          <w:rPr>
                            <w:rFonts w:ascii="Helvetica" w:eastAsia="Times New Roman" w:hAnsi="Helvetica" w:cs="Helvetica"/>
                            <w:color w:val="656565"/>
                            <w:sz w:val="18"/>
                            <w:szCs w:val="18"/>
                          </w:rPr>
                        </w:pPr>
                        <w:r w:rsidRPr="00062FE5">
                          <w:rPr>
                            <w:rFonts w:ascii="Helvetica" w:eastAsia="Times New Roman" w:hAnsi="Helvetica" w:cs="Helvetica"/>
                            <w:color w:val="656565"/>
                            <w:sz w:val="30"/>
                            <w:szCs w:val="30"/>
                          </w:rPr>
                          <w:t>As the weather has changed, we’ve moved</w:t>
                        </w:r>
                        <w:r w:rsidRPr="00062FE5">
                          <w:rPr>
                            <w:rFonts w:ascii="Helvetica" w:eastAsia="Times New Roman" w:hAnsi="Helvetica" w:cs="Helvetica"/>
                            <w:color w:val="656565"/>
                            <w:sz w:val="30"/>
                            <w:szCs w:val="30"/>
                          </w:rPr>
                          <w:br/>
                          <w:t>Wellness Walking to an inside facility!  Join us at </w:t>
                        </w:r>
                        <w:r w:rsidRPr="00062FE5">
                          <w:rPr>
                            <w:rFonts w:ascii="Arial" w:eastAsia="Times New Roman" w:hAnsi="Arial" w:cs="Arial"/>
                            <w:color w:val="656565"/>
                            <w:sz w:val="30"/>
                            <w:szCs w:val="30"/>
                          </w:rPr>
                          <w:t>Southern Regional Sports Complex</w:t>
                        </w:r>
                        <w:r w:rsidRPr="00062FE5">
                          <w:rPr>
                            <w:rFonts w:ascii="Helvetica" w:eastAsia="Times New Roman" w:hAnsi="Helvetica" w:cs="Helvetica"/>
                            <w:color w:val="656565"/>
                            <w:sz w:val="30"/>
                            <w:szCs w:val="30"/>
                          </w:rPr>
                          <w:t xml:space="preserve"> 7007 Bock Road.  DC residents, no </w:t>
                        </w:r>
                        <w:r w:rsidRPr="00062FE5">
                          <w:rPr>
                            <w:rFonts w:ascii="Helvetica" w:eastAsia="Times New Roman" w:hAnsi="Helvetica" w:cs="Helvetica"/>
                            <w:color w:val="656565"/>
                            <w:sz w:val="30"/>
                            <w:szCs w:val="30"/>
                          </w:rPr>
                          <w:lastRenderedPageBreak/>
                          <w:t>transportation worries, request a free Lyft ride.</w:t>
                        </w:r>
                        <w:r w:rsidRPr="00062FE5">
                          <w:rPr>
                            <w:rFonts w:ascii="Helvetica" w:eastAsia="Times New Roman" w:hAnsi="Helvetica" w:cs="Helvetica"/>
                            <w:color w:val="656565"/>
                            <w:sz w:val="18"/>
                            <w:szCs w:val="18"/>
                          </w:rPr>
                          <w:br/>
                        </w:r>
                      </w:p>
                    </w:tc>
                  </w:tr>
                </w:tbl>
                <w:p w:rsidR="00062FE5" w:rsidRPr="00062FE5" w:rsidRDefault="00062FE5" w:rsidP="00062FE5">
                  <w:pPr>
                    <w:spacing w:after="0" w:line="240" w:lineRule="auto"/>
                    <w:jc w:val="center"/>
                    <w:rPr>
                      <w:rFonts w:ascii="Times New Roman" w:eastAsia="Times New Roman" w:hAnsi="Times New Roman" w:cs="Times New Roman"/>
                      <w:sz w:val="24"/>
                      <w:szCs w:val="24"/>
                    </w:rPr>
                  </w:pPr>
                </w:p>
              </w:tc>
            </w:tr>
          </w:tbl>
          <w:p w:rsidR="00062FE5" w:rsidRPr="00062FE5" w:rsidRDefault="00062FE5" w:rsidP="00062FE5">
            <w:pPr>
              <w:spacing w:after="0" w:line="240" w:lineRule="auto"/>
              <w:jc w:val="center"/>
              <w:rPr>
                <w:rFonts w:ascii="Times New Roman" w:eastAsia="Times New Roman" w:hAnsi="Times New Roman" w:cs="Times New Roman"/>
                <w:color w:val="000000"/>
                <w:sz w:val="27"/>
                <w:szCs w:val="27"/>
              </w:rPr>
            </w:pPr>
          </w:p>
        </w:tc>
      </w:tr>
      <w:tr w:rsidR="00062FE5" w:rsidRPr="00062FE5" w:rsidTr="00062FE5">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0" w:type="dxa"/>
                          <w:left w:w="270" w:type="dxa"/>
                          <w:bottom w:w="135" w:type="dxa"/>
                          <w:right w:w="270" w:type="dxa"/>
                        </w:tcMar>
                        <w:hideMark/>
                      </w:tcPr>
                      <w:p w:rsidR="00062FE5" w:rsidRPr="00062FE5" w:rsidRDefault="00062FE5" w:rsidP="00062FE5">
                        <w:pPr>
                          <w:spacing w:after="0" w:line="360" w:lineRule="atLeast"/>
                          <w:jc w:val="center"/>
                          <w:rPr>
                            <w:rFonts w:ascii="Helvetica" w:eastAsia="Times New Roman" w:hAnsi="Helvetica" w:cs="Helvetica"/>
                            <w:color w:val="202020"/>
                            <w:sz w:val="24"/>
                            <w:szCs w:val="24"/>
                          </w:rPr>
                        </w:pPr>
                        <w:r w:rsidRPr="00062FE5">
                          <w:rPr>
                            <w:rFonts w:ascii="Helvetica" w:eastAsia="Times New Roman" w:hAnsi="Helvetica" w:cs="Helvetica"/>
                            <w:noProof/>
                            <w:color w:val="202020"/>
                            <w:sz w:val="24"/>
                            <w:szCs w:val="24"/>
                          </w:rPr>
                          <w:lastRenderedPageBreak/>
                          <w:drawing>
                            <wp:inline distT="0" distB="0" distL="0" distR="0">
                              <wp:extent cx="4762500" cy="2057400"/>
                              <wp:effectExtent l="0" t="0" r="0" b="0"/>
                              <wp:docPr id="3" name="Picture 3" descr="https://mcusercontent.com/f61152ebe49ab669a704e18bf/images/dbc99755-1fcb-d931-9783-88f867fe77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f61152ebe49ab669a704e18bf/images/dbc99755-1fcb-d931-9783-88f867fe77c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r w:rsidRPr="00062FE5">
                          <w:rPr>
                            <w:rFonts w:ascii="Helvetica" w:eastAsia="Times New Roman" w:hAnsi="Helvetica" w:cs="Helvetica"/>
                            <w:color w:val="202020"/>
                            <w:sz w:val="24"/>
                            <w:szCs w:val="24"/>
                          </w:rPr>
                          <w:br/>
                        </w:r>
                        <w:r w:rsidRPr="00062FE5">
                          <w:rPr>
                            <w:rFonts w:ascii="Arial" w:eastAsia="Times New Roman" w:hAnsi="Arial" w:cs="Arial"/>
                            <w:b/>
                            <w:bCs/>
                            <w:color w:val="202020"/>
                            <w:sz w:val="30"/>
                            <w:szCs w:val="30"/>
                          </w:rPr>
                          <w:t>Happy Birthday to those born in the month of DECEMBER!</w:t>
                        </w:r>
                        <w:r w:rsidRPr="00062FE5">
                          <w:rPr>
                            <w:rFonts w:ascii="Helvetica" w:eastAsia="Times New Roman" w:hAnsi="Helvetica" w:cs="Helvetica"/>
                            <w:color w:val="202020"/>
                            <w:sz w:val="24"/>
                            <w:szCs w:val="24"/>
                          </w:rPr>
                          <w:br/>
                        </w:r>
                        <w:r w:rsidRPr="00062FE5">
                          <w:rPr>
                            <w:rFonts w:ascii="Helvetica" w:eastAsia="Times New Roman" w:hAnsi="Helvetica" w:cs="Helvetica"/>
                            <w:color w:val="202020"/>
                            <w:sz w:val="24"/>
                            <w:szCs w:val="24"/>
                          </w:rPr>
                          <w:br/>
                          <w:t>12/5 - Estelle Oliver </w:t>
                        </w:r>
                        <w:r w:rsidRPr="00062FE5">
                          <w:rPr>
                            <w:rFonts w:ascii="Helvetica" w:eastAsia="Times New Roman" w:hAnsi="Helvetica" w:cs="Helvetica"/>
                            <w:color w:val="202020"/>
                            <w:sz w:val="24"/>
                            <w:szCs w:val="24"/>
                          </w:rPr>
                          <w:br/>
                        </w:r>
                        <w:r w:rsidRPr="00062FE5">
                          <w:rPr>
                            <w:rFonts w:ascii="Helvetica" w:eastAsia="Times New Roman" w:hAnsi="Helvetica" w:cs="Helvetica"/>
                            <w:color w:val="202020"/>
                            <w:sz w:val="27"/>
                            <w:szCs w:val="27"/>
                          </w:rPr>
                          <w:t>12/8 - Bertie Bell</w:t>
                        </w:r>
                        <w:r w:rsidRPr="00062FE5">
                          <w:rPr>
                            <w:rFonts w:ascii="Helvetica" w:eastAsia="Times New Roman" w:hAnsi="Helvetica" w:cs="Helvetica"/>
                            <w:color w:val="202020"/>
                            <w:sz w:val="27"/>
                            <w:szCs w:val="27"/>
                          </w:rPr>
                          <w:br/>
                          <w:t>12/14 - Estella Moses</w:t>
                        </w:r>
                        <w:r w:rsidRPr="00062FE5">
                          <w:rPr>
                            <w:rFonts w:ascii="Helvetica" w:eastAsia="Times New Roman" w:hAnsi="Helvetica" w:cs="Helvetica"/>
                            <w:color w:val="202020"/>
                            <w:sz w:val="27"/>
                            <w:szCs w:val="27"/>
                          </w:rPr>
                          <w:br/>
                          <w:t>12/21- Joyce Ann Freeman</w:t>
                        </w:r>
                        <w:r w:rsidRPr="00062FE5">
                          <w:rPr>
                            <w:rFonts w:ascii="Helvetica" w:eastAsia="Times New Roman" w:hAnsi="Helvetica" w:cs="Helvetica"/>
                            <w:color w:val="202020"/>
                            <w:sz w:val="27"/>
                            <w:szCs w:val="27"/>
                          </w:rPr>
                          <w:br/>
                          <w:t xml:space="preserve">12/29 - Emma </w:t>
                        </w:r>
                        <w:proofErr w:type="spellStart"/>
                        <w:r w:rsidRPr="00062FE5">
                          <w:rPr>
                            <w:rFonts w:ascii="Helvetica" w:eastAsia="Times New Roman" w:hAnsi="Helvetica" w:cs="Helvetica"/>
                            <w:color w:val="202020"/>
                            <w:sz w:val="27"/>
                            <w:szCs w:val="27"/>
                          </w:rPr>
                          <w:t>Tolar</w:t>
                        </w:r>
                        <w:proofErr w:type="spellEnd"/>
                      </w:p>
                    </w:tc>
                  </w:tr>
                </w:tbl>
                <w:p w:rsidR="00062FE5" w:rsidRPr="00062FE5" w:rsidRDefault="00062FE5" w:rsidP="00062FE5">
                  <w:pPr>
                    <w:spacing w:after="0" w:line="240" w:lineRule="auto"/>
                    <w:jc w:val="center"/>
                    <w:rPr>
                      <w:rFonts w:ascii="Times New Roman" w:eastAsia="Times New Roman" w:hAnsi="Times New Roman" w:cs="Times New Roman"/>
                      <w:sz w:val="24"/>
                      <w:szCs w:val="24"/>
                    </w:rPr>
                  </w:pPr>
                </w:p>
              </w:tc>
            </w:tr>
          </w:tbl>
          <w:p w:rsidR="00062FE5" w:rsidRPr="00062FE5" w:rsidRDefault="00062FE5" w:rsidP="00062FE5">
            <w:pPr>
              <w:spacing w:after="0" w:line="240" w:lineRule="auto"/>
              <w:jc w:val="center"/>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0" w:type="dxa"/>
                          <w:left w:w="270" w:type="dxa"/>
                          <w:bottom w:w="135" w:type="dxa"/>
                          <w:right w:w="270" w:type="dxa"/>
                        </w:tcMar>
                        <w:hideMark/>
                      </w:tcPr>
                      <w:p w:rsidR="00062FE5" w:rsidRPr="00062FE5" w:rsidRDefault="00062FE5" w:rsidP="00062FE5">
                        <w:pPr>
                          <w:spacing w:after="0" w:line="360" w:lineRule="atLeast"/>
                          <w:jc w:val="center"/>
                          <w:rPr>
                            <w:rFonts w:ascii="Helvetica" w:eastAsia="Times New Roman" w:hAnsi="Helvetica" w:cs="Helvetica"/>
                            <w:color w:val="202020"/>
                            <w:sz w:val="24"/>
                            <w:szCs w:val="24"/>
                          </w:rPr>
                        </w:pPr>
                        <w:r w:rsidRPr="00062FE5">
                          <w:rPr>
                            <w:rFonts w:ascii="Helvetica" w:eastAsia="Times New Roman" w:hAnsi="Helvetica" w:cs="Helvetica"/>
                            <w:color w:val="202020"/>
                            <w:sz w:val="24"/>
                            <w:szCs w:val="24"/>
                          </w:rPr>
                          <w:br/>
                        </w:r>
                        <w:r w:rsidRPr="00062FE5">
                          <w:rPr>
                            <w:rFonts w:ascii="Helvetica" w:eastAsia="Times New Roman" w:hAnsi="Helvetica" w:cs="Helvetica"/>
                            <w:noProof/>
                            <w:color w:val="202020"/>
                            <w:sz w:val="24"/>
                            <w:szCs w:val="24"/>
                          </w:rPr>
                          <w:drawing>
                            <wp:inline distT="0" distB="0" distL="0" distR="0">
                              <wp:extent cx="844550" cy="565150"/>
                              <wp:effectExtent l="0" t="0" r="0" b="6350"/>
                              <wp:docPr id="2" name="Picture 2" descr="https://mcusercontent.com/f61152ebe49ab669a704e18bf/images/2d37f73e-cfe7-7bd1-55de-e0e90ad5ea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f61152ebe49ab669a704e18bf/images/2d37f73e-cfe7-7bd1-55de-e0e90ad5ea5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4550" cy="565150"/>
                                      </a:xfrm>
                                      <a:prstGeom prst="rect">
                                        <a:avLst/>
                                      </a:prstGeom>
                                      <a:noFill/>
                                      <a:ln>
                                        <a:noFill/>
                                      </a:ln>
                                    </pic:spPr>
                                  </pic:pic>
                                </a:graphicData>
                              </a:graphic>
                            </wp:inline>
                          </w:drawing>
                        </w:r>
                        <w:r w:rsidRPr="00062FE5">
                          <w:rPr>
                            <w:rFonts w:ascii="Helvetica" w:eastAsia="Times New Roman" w:hAnsi="Helvetica" w:cs="Helvetica"/>
                            <w:color w:val="202020"/>
                            <w:sz w:val="24"/>
                            <w:szCs w:val="24"/>
                          </w:rPr>
                          <w:br/>
                        </w:r>
                        <w:r w:rsidRPr="00062FE5">
                          <w:rPr>
                            <w:rFonts w:ascii="Arial" w:eastAsia="Times New Roman" w:hAnsi="Arial" w:cs="Arial"/>
                            <w:color w:val="202020"/>
                            <w:sz w:val="30"/>
                            <w:szCs w:val="30"/>
                          </w:rPr>
                          <w:t>Complete this form to request free Lyft Transportation (Only DC residents are eligible) </w:t>
                        </w:r>
                        <w:hyperlink r:id="rId15" w:tgtFrame="_blank" w:history="1">
                          <w:r w:rsidRPr="00062FE5">
                            <w:rPr>
                              <w:rFonts w:ascii="Arial" w:eastAsia="Times New Roman" w:hAnsi="Arial" w:cs="Arial"/>
                              <w:color w:val="007C89"/>
                              <w:sz w:val="30"/>
                              <w:szCs w:val="30"/>
                              <w:u w:val="single"/>
                            </w:rPr>
                            <w:t>Request for Free Lyft Transportation</w:t>
                          </w:r>
                        </w:hyperlink>
                        <w:r w:rsidRPr="00062FE5">
                          <w:rPr>
                            <w:rFonts w:ascii="Arial" w:eastAsia="Times New Roman" w:hAnsi="Arial" w:cs="Arial"/>
                            <w:color w:val="202020"/>
                            <w:sz w:val="30"/>
                            <w:szCs w:val="30"/>
                          </w:rPr>
                          <w:t>. Free transportation service for DC residents available through a KCSV partnership with the DC Villages for COVID-19 vaccine, medical appointments, Health &amp; Wellness program activities, Food or Prescription Pick-up or Personal Care activities. Complete the form 24 hours in advance to request service.  </w:t>
                        </w:r>
                        <w:hyperlink r:id="rId16" w:tgtFrame="_blank" w:history="1">
                          <w:r w:rsidRPr="00062FE5">
                            <w:rPr>
                              <w:rFonts w:ascii="Arial" w:eastAsia="Times New Roman" w:hAnsi="Arial" w:cs="Arial"/>
                              <w:color w:val="007C89"/>
                              <w:sz w:val="30"/>
                              <w:szCs w:val="30"/>
                              <w:u w:val="single"/>
                            </w:rPr>
                            <w:t>FILL OUT FORM</w:t>
                          </w:r>
                        </w:hyperlink>
                      </w:p>
                    </w:tc>
                  </w:tr>
                </w:tbl>
                <w:p w:rsidR="00062FE5" w:rsidRPr="00062FE5" w:rsidRDefault="00062FE5" w:rsidP="00062FE5">
                  <w:pPr>
                    <w:spacing w:after="0" w:line="240" w:lineRule="auto"/>
                    <w:jc w:val="center"/>
                    <w:rPr>
                      <w:rFonts w:ascii="Times New Roman" w:eastAsia="Times New Roman" w:hAnsi="Times New Roman" w:cs="Times New Roman"/>
                      <w:sz w:val="24"/>
                      <w:szCs w:val="24"/>
                    </w:rPr>
                  </w:pPr>
                </w:p>
              </w:tc>
            </w:tr>
          </w:tbl>
          <w:p w:rsidR="00062FE5" w:rsidRPr="00062FE5" w:rsidRDefault="00062FE5" w:rsidP="00062FE5">
            <w:pPr>
              <w:spacing w:after="0" w:line="240" w:lineRule="auto"/>
              <w:jc w:val="center"/>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0" w:type="dxa"/>
                          <w:left w:w="270" w:type="dxa"/>
                          <w:bottom w:w="135" w:type="dxa"/>
                          <w:right w:w="270" w:type="dxa"/>
                        </w:tcMar>
                        <w:hideMark/>
                      </w:tcPr>
                      <w:p w:rsidR="00062FE5" w:rsidRPr="00062FE5" w:rsidRDefault="00062FE5" w:rsidP="00062FE5">
                        <w:pPr>
                          <w:spacing w:after="0" w:line="413" w:lineRule="atLeast"/>
                          <w:jc w:val="center"/>
                          <w:outlineLvl w:val="1"/>
                          <w:rPr>
                            <w:rFonts w:ascii="Helvetica" w:eastAsia="Times New Roman" w:hAnsi="Helvetica" w:cs="Helvetica"/>
                            <w:b/>
                            <w:bCs/>
                            <w:color w:val="202020"/>
                            <w:sz w:val="33"/>
                            <w:szCs w:val="33"/>
                          </w:rPr>
                        </w:pPr>
                        <w:r w:rsidRPr="00062FE5">
                          <w:rPr>
                            <w:rFonts w:ascii="Helvetica" w:eastAsia="Times New Roman" w:hAnsi="Helvetica" w:cs="Helvetica"/>
                            <w:b/>
                            <w:bCs/>
                            <w:color w:val="202020"/>
                            <w:sz w:val="30"/>
                            <w:szCs w:val="30"/>
                          </w:rPr>
                          <w:t>A Formula for Reducing Falls</w:t>
                        </w:r>
                      </w:p>
                      <w:p w:rsidR="00062FE5" w:rsidRPr="00062FE5" w:rsidRDefault="00062FE5" w:rsidP="00062FE5">
                        <w:pPr>
                          <w:spacing w:before="150" w:after="150" w:line="360" w:lineRule="atLeast"/>
                          <w:jc w:val="center"/>
                          <w:rPr>
                            <w:rFonts w:ascii="Helvetica" w:eastAsia="Times New Roman" w:hAnsi="Helvetica" w:cs="Helvetica"/>
                            <w:color w:val="202020"/>
                            <w:sz w:val="24"/>
                            <w:szCs w:val="24"/>
                          </w:rPr>
                        </w:pPr>
                        <w:r w:rsidRPr="00062FE5">
                          <w:rPr>
                            <w:rFonts w:ascii="Helvetica" w:eastAsia="Times New Roman" w:hAnsi="Helvetica" w:cs="Helvetica"/>
                            <w:color w:val="202020"/>
                            <w:sz w:val="24"/>
                            <w:szCs w:val="24"/>
                          </w:rPr>
                          <w:t>Not noticing a small patch of ice as he carried groceries on the way to his car, the 82-year-old man slipped and fell, shattering his pelvis.</w:t>
                        </w:r>
                        <w:r w:rsidRPr="00062FE5">
                          <w:rPr>
                            <w:rFonts w:ascii="Helvetica" w:eastAsia="Times New Roman" w:hAnsi="Helvetica" w:cs="Helvetica"/>
                            <w:color w:val="202020"/>
                            <w:sz w:val="24"/>
                            <w:szCs w:val="24"/>
                          </w:rPr>
                          <w:br/>
                        </w:r>
                        <w:r w:rsidRPr="00062FE5">
                          <w:rPr>
                            <w:rFonts w:ascii="Helvetica" w:eastAsia="Times New Roman" w:hAnsi="Helvetica" w:cs="Helvetica"/>
                            <w:color w:val="202020"/>
                            <w:sz w:val="24"/>
                            <w:szCs w:val="24"/>
                          </w:rPr>
                          <w:lastRenderedPageBreak/>
                          <w:t>Forgetting that she had left her shoes in the darkened room, the 6-year-old woman tripped and fell over them, smashing her head on a table.</w:t>
                        </w:r>
                      </w:p>
                      <w:p w:rsidR="00062FE5" w:rsidRPr="00062FE5" w:rsidRDefault="00062FE5" w:rsidP="00062FE5">
                        <w:pPr>
                          <w:spacing w:before="150" w:after="150" w:line="360" w:lineRule="atLeast"/>
                          <w:jc w:val="center"/>
                          <w:rPr>
                            <w:rFonts w:ascii="Helvetica" w:eastAsia="Times New Roman" w:hAnsi="Helvetica" w:cs="Helvetica"/>
                            <w:color w:val="202020"/>
                            <w:sz w:val="24"/>
                            <w:szCs w:val="24"/>
                          </w:rPr>
                        </w:pPr>
                        <w:r w:rsidRPr="00062FE5">
                          <w:rPr>
                            <w:rFonts w:ascii="Helvetica" w:eastAsia="Times New Roman" w:hAnsi="Helvetica" w:cs="Helvetica"/>
                            <w:b/>
                            <w:bCs/>
                            <w:color w:val="202020"/>
                            <w:sz w:val="24"/>
                            <w:szCs w:val="24"/>
                          </w:rPr>
                          <w:t>According to the Centers for Disease Control and Prevention, one out of three older adults falls each year. Falls are the leading cause of both fatal and non-fatal injuries, sending millions of elderly people to emergency rooms and hospitals.</w:t>
                        </w:r>
                      </w:p>
                      <w:p w:rsidR="00062FE5" w:rsidRPr="00062FE5" w:rsidRDefault="00062FE5" w:rsidP="00062FE5">
                        <w:pPr>
                          <w:spacing w:before="150" w:after="150" w:line="360" w:lineRule="atLeast"/>
                          <w:jc w:val="center"/>
                          <w:rPr>
                            <w:rFonts w:ascii="Helvetica" w:eastAsia="Times New Roman" w:hAnsi="Helvetica" w:cs="Helvetica"/>
                            <w:color w:val="202020"/>
                            <w:sz w:val="24"/>
                            <w:szCs w:val="24"/>
                          </w:rPr>
                        </w:pPr>
                        <w:r w:rsidRPr="00062FE5">
                          <w:rPr>
                            <w:rFonts w:ascii="Helvetica" w:eastAsia="Times New Roman" w:hAnsi="Helvetica" w:cs="Helvetica"/>
                            <w:color w:val="202020"/>
                            <w:sz w:val="24"/>
                            <w:szCs w:val="24"/>
                          </w:rPr>
                          <w:t>Whether it’s due to the icy conditions outside, a cluttered home, or simply a result of old age, falls need to be avoided at all costs. As many as 30 percent of the elderly people who fall suffer moderate to severe injuries, including hip fractures and head traumas. And, even for those who are not seriously hurt, a fall can cause emotional trauma by forcing them to limit their activities and impacting on their independence.</w:t>
                        </w:r>
                      </w:p>
                      <w:p w:rsidR="00062FE5" w:rsidRPr="00062FE5" w:rsidRDefault="00062FE5" w:rsidP="00062FE5">
                        <w:pPr>
                          <w:spacing w:before="150" w:after="150" w:line="360" w:lineRule="atLeast"/>
                          <w:jc w:val="center"/>
                          <w:rPr>
                            <w:rFonts w:ascii="Helvetica" w:eastAsia="Times New Roman" w:hAnsi="Helvetica" w:cs="Helvetica"/>
                            <w:color w:val="202020"/>
                            <w:sz w:val="24"/>
                            <w:szCs w:val="24"/>
                          </w:rPr>
                        </w:pPr>
                        <w:r w:rsidRPr="00062FE5">
                          <w:rPr>
                            <w:rFonts w:ascii="Helvetica" w:eastAsia="Times New Roman" w:hAnsi="Helvetica" w:cs="Helvetica"/>
                            <w:color w:val="202020"/>
                            <w:sz w:val="24"/>
                            <w:szCs w:val="24"/>
                          </w:rPr>
                          <w:t>Older adults can reduce their chances of falling by doing the following:</w:t>
                        </w:r>
                      </w:p>
                      <w:p w:rsidR="00062FE5" w:rsidRPr="00062FE5" w:rsidRDefault="00062FE5" w:rsidP="00062FE5">
                        <w:pPr>
                          <w:spacing w:after="0" w:line="338" w:lineRule="atLeast"/>
                          <w:jc w:val="center"/>
                          <w:outlineLvl w:val="3"/>
                          <w:rPr>
                            <w:rFonts w:ascii="Helvetica" w:eastAsia="Times New Roman" w:hAnsi="Helvetica" w:cs="Helvetica"/>
                            <w:b/>
                            <w:bCs/>
                            <w:color w:val="202020"/>
                            <w:sz w:val="27"/>
                            <w:szCs w:val="27"/>
                          </w:rPr>
                        </w:pPr>
                        <w:r w:rsidRPr="00062FE5">
                          <w:rPr>
                            <w:rFonts w:ascii="Helvetica" w:eastAsia="Times New Roman" w:hAnsi="Helvetica" w:cs="Helvetica"/>
                            <w:b/>
                            <w:bCs/>
                            <w:color w:val="202020"/>
                            <w:sz w:val="27"/>
                            <w:szCs w:val="27"/>
                          </w:rPr>
                          <w:t>• Going over your medications</w:t>
                        </w:r>
                      </w:p>
                      <w:p w:rsidR="00062FE5" w:rsidRPr="00062FE5" w:rsidRDefault="00062FE5" w:rsidP="00062FE5">
                        <w:pPr>
                          <w:spacing w:before="150" w:after="150" w:line="360" w:lineRule="atLeast"/>
                          <w:jc w:val="center"/>
                          <w:rPr>
                            <w:rFonts w:ascii="Helvetica" w:eastAsia="Times New Roman" w:hAnsi="Helvetica" w:cs="Helvetica"/>
                            <w:color w:val="202020"/>
                            <w:sz w:val="24"/>
                            <w:szCs w:val="24"/>
                          </w:rPr>
                        </w:pPr>
                        <w:r w:rsidRPr="00062FE5">
                          <w:rPr>
                            <w:rFonts w:ascii="Helvetica" w:eastAsia="Times New Roman" w:hAnsi="Helvetica" w:cs="Helvetica"/>
                            <w:color w:val="202020"/>
                            <w:sz w:val="24"/>
                            <w:szCs w:val="24"/>
                          </w:rPr>
                          <w:t>This would include discussing with a physician or pharmacist their prescription and over-the-counter medications and supplements and reviewing the side effects and interactions that may increase your risk of falling.</w:t>
                        </w:r>
                      </w:p>
                      <w:p w:rsidR="00062FE5" w:rsidRPr="00062FE5" w:rsidRDefault="00062FE5" w:rsidP="00062FE5">
                        <w:pPr>
                          <w:spacing w:after="0" w:line="338" w:lineRule="atLeast"/>
                          <w:jc w:val="center"/>
                          <w:outlineLvl w:val="3"/>
                          <w:rPr>
                            <w:rFonts w:ascii="Helvetica" w:eastAsia="Times New Roman" w:hAnsi="Helvetica" w:cs="Helvetica"/>
                            <w:b/>
                            <w:bCs/>
                            <w:color w:val="202020"/>
                            <w:sz w:val="27"/>
                            <w:szCs w:val="27"/>
                          </w:rPr>
                        </w:pPr>
                        <w:r w:rsidRPr="00062FE5">
                          <w:rPr>
                            <w:rFonts w:ascii="Helvetica" w:eastAsia="Times New Roman" w:hAnsi="Helvetica" w:cs="Helvetica"/>
                            <w:b/>
                            <w:bCs/>
                            <w:color w:val="202020"/>
                            <w:sz w:val="27"/>
                            <w:szCs w:val="27"/>
                          </w:rPr>
                          <w:t>• Having your eyes checked regularly</w:t>
                        </w:r>
                      </w:p>
                      <w:p w:rsidR="00062FE5" w:rsidRPr="00062FE5" w:rsidRDefault="00062FE5" w:rsidP="00062FE5">
                        <w:pPr>
                          <w:spacing w:before="150" w:after="150" w:line="360" w:lineRule="atLeast"/>
                          <w:jc w:val="center"/>
                          <w:rPr>
                            <w:rFonts w:ascii="Helvetica" w:eastAsia="Times New Roman" w:hAnsi="Helvetica" w:cs="Helvetica"/>
                            <w:color w:val="202020"/>
                            <w:sz w:val="24"/>
                            <w:szCs w:val="24"/>
                          </w:rPr>
                        </w:pPr>
                        <w:r w:rsidRPr="00062FE5">
                          <w:rPr>
                            <w:rFonts w:ascii="Helvetica" w:eastAsia="Times New Roman" w:hAnsi="Helvetica" w:cs="Helvetica"/>
                            <w:color w:val="202020"/>
                            <w:sz w:val="24"/>
                            <w:szCs w:val="24"/>
                          </w:rPr>
                          <w:t>This should be done at least once a year, with eyeglasses updated to maximize their vision.</w:t>
                        </w:r>
                      </w:p>
                      <w:p w:rsidR="00062FE5" w:rsidRPr="00062FE5" w:rsidRDefault="00062FE5" w:rsidP="00062FE5">
                        <w:pPr>
                          <w:spacing w:after="0" w:line="338" w:lineRule="atLeast"/>
                          <w:jc w:val="center"/>
                          <w:outlineLvl w:val="3"/>
                          <w:rPr>
                            <w:rFonts w:ascii="Helvetica" w:eastAsia="Times New Roman" w:hAnsi="Helvetica" w:cs="Helvetica"/>
                            <w:b/>
                            <w:bCs/>
                            <w:color w:val="202020"/>
                            <w:sz w:val="27"/>
                            <w:szCs w:val="27"/>
                          </w:rPr>
                        </w:pPr>
                        <w:r w:rsidRPr="00062FE5">
                          <w:rPr>
                            <w:rFonts w:ascii="Helvetica" w:eastAsia="Times New Roman" w:hAnsi="Helvetica" w:cs="Helvetica"/>
                            <w:b/>
                            <w:bCs/>
                            <w:color w:val="202020"/>
                            <w:sz w:val="27"/>
                            <w:szCs w:val="27"/>
                          </w:rPr>
                          <w:t>• Discussing with your doctor preventive things you can do</w:t>
                        </w:r>
                      </w:p>
                      <w:p w:rsidR="00062FE5" w:rsidRPr="00062FE5" w:rsidRDefault="00062FE5" w:rsidP="00062FE5">
                        <w:pPr>
                          <w:spacing w:before="150" w:after="150" w:line="360" w:lineRule="atLeast"/>
                          <w:jc w:val="center"/>
                          <w:rPr>
                            <w:rFonts w:ascii="Helvetica" w:eastAsia="Times New Roman" w:hAnsi="Helvetica" w:cs="Helvetica"/>
                            <w:color w:val="202020"/>
                            <w:sz w:val="24"/>
                            <w:szCs w:val="24"/>
                          </w:rPr>
                        </w:pPr>
                        <w:r w:rsidRPr="00062FE5">
                          <w:rPr>
                            <w:rFonts w:ascii="Helvetica" w:eastAsia="Times New Roman" w:hAnsi="Helvetica" w:cs="Helvetica"/>
                            <w:color w:val="202020"/>
                            <w:sz w:val="24"/>
                            <w:szCs w:val="24"/>
                          </w:rPr>
                          <w:t>This may involve going over any history you have of falling and the reasons for it, including dizziness, shortness of breath, lightheadedness, or joint pain. It may also include a discussion of specific things that can be done in the home to prevent falls – e.g. adding hand rails for the stairways, grab bars for the shower, a toilet seat with armrests, or extra lighting in certain areas of the home.</w:t>
                        </w:r>
                      </w:p>
                      <w:p w:rsidR="00062FE5" w:rsidRPr="00062FE5" w:rsidRDefault="00062FE5" w:rsidP="00062FE5">
                        <w:pPr>
                          <w:spacing w:after="0" w:line="338" w:lineRule="atLeast"/>
                          <w:jc w:val="center"/>
                          <w:outlineLvl w:val="3"/>
                          <w:rPr>
                            <w:rFonts w:ascii="Helvetica" w:eastAsia="Times New Roman" w:hAnsi="Helvetica" w:cs="Helvetica"/>
                            <w:b/>
                            <w:bCs/>
                            <w:color w:val="202020"/>
                            <w:sz w:val="27"/>
                            <w:szCs w:val="27"/>
                          </w:rPr>
                        </w:pPr>
                        <w:r w:rsidRPr="00062FE5">
                          <w:rPr>
                            <w:rFonts w:ascii="Helvetica" w:eastAsia="Times New Roman" w:hAnsi="Helvetica" w:cs="Helvetica"/>
                            <w:b/>
                            <w:bCs/>
                            <w:color w:val="202020"/>
                            <w:sz w:val="27"/>
                            <w:szCs w:val="27"/>
                          </w:rPr>
                          <w:t>• Being physically active</w:t>
                        </w:r>
                      </w:p>
                      <w:p w:rsidR="00062FE5" w:rsidRPr="00062FE5" w:rsidRDefault="00062FE5" w:rsidP="00062FE5">
                        <w:pPr>
                          <w:spacing w:before="150" w:after="150" w:line="360" w:lineRule="atLeast"/>
                          <w:jc w:val="center"/>
                          <w:rPr>
                            <w:rFonts w:ascii="Helvetica" w:eastAsia="Times New Roman" w:hAnsi="Helvetica" w:cs="Helvetica"/>
                            <w:color w:val="202020"/>
                            <w:sz w:val="24"/>
                            <w:szCs w:val="24"/>
                          </w:rPr>
                        </w:pPr>
                        <w:r w:rsidRPr="00062FE5">
                          <w:rPr>
                            <w:rFonts w:ascii="Helvetica" w:eastAsia="Times New Roman" w:hAnsi="Helvetica" w:cs="Helvetica"/>
                            <w:color w:val="202020"/>
                            <w:sz w:val="24"/>
                            <w:szCs w:val="24"/>
                          </w:rPr>
                          <w:t xml:space="preserve">Physical activity at any age can go a long way towards preventing falls. This includes walking, water workouts, tai chi, and weight bearing exercises. These </w:t>
                        </w:r>
                        <w:r w:rsidRPr="00062FE5">
                          <w:rPr>
                            <w:rFonts w:ascii="Helvetica" w:eastAsia="Times New Roman" w:hAnsi="Helvetica" w:cs="Helvetica"/>
                            <w:color w:val="202020"/>
                            <w:sz w:val="24"/>
                            <w:szCs w:val="24"/>
                          </w:rPr>
                          <w:lastRenderedPageBreak/>
                          <w:t>exercises can help in improving strength, balance, coordination and flexibility. Any program, of course, first needs to be discussed with a physician.</w:t>
                        </w:r>
                      </w:p>
                      <w:p w:rsidR="00062FE5" w:rsidRPr="00062FE5" w:rsidRDefault="00062FE5" w:rsidP="00062FE5">
                        <w:pPr>
                          <w:spacing w:after="0" w:line="338" w:lineRule="atLeast"/>
                          <w:jc w:val="center"/>
                          <w:outlineLvl w:val="3"/>
                          <w:rPr>
                            <w:rFonts w:ascii="Helvetica" w:eastAsia="Times New Roman" w:hAnsi="Helvetica" w:cs="Helvetica"/>
                            <w:b/>
                            <w:bCs/>
                            <w:color w:val="202020"/>
                            <w:sz w:val="27"/>
                            <w:szCs w:val="27"/>
                          </w:rPr>
                        </w:pPr>
                        <w:r w:rsidRPr="00062FE5">
                          <w:rPr>
                            <w:rFonts w:ascii="Helvetica" w:eastAsia="Times New Roman" w:hAnsi="Helvetica" w:cs="Helvetica"/>
                            <w:b/>
                            <w:bCs/>
                            <w:color w:val="202020"/>
                            <w:sz w:val="27"/>
                            <w:szCs w:val="27"/>
                          </w:rPr>
                          <w:t>• Removing hazards in the home</w:t>
                        </w:r>
                      </w:p>
                      <w:p w:rsidR="00062FE5" w:rsidRPr="00062FE5" w:rsidRDefault="00062FE5" w:rsidP="00062FE5">
                        <w:pPr>
                          <w:spacing w:before="150" w:after="150" w:line="360" w:lineRule="atLeast"/>
                          <w:jc w:val="center"/>
                          <w:rPr>
                            <w:rFonts w:ascii="Helvetica" w:eastAsia="Times New Roman" w:hAnsi="Helvetica" w:cs="Helvetica"/>
                            <w:color w:val="202020"/>
                            <w:sz w:val="24"/>
                            <w:szCs w:val="24"/>
                          </w:rPr>
                        </w:pPr>
                        <w:r w:rsidRPr="00062FE5">
                          <w:rPr>
                            <w:rFonts w:ascii="Helvetica" w:eastAsia="Times New Roman" w:hAnsi="Helvetica" w:cs="Helvetica"/>
                            <w:color w:val="202020"/>
                            <w:sz w:val="24"/>
                            <w:szCs w:val="24"/>
                          </w:rPr>
                          <w:t>Putting an elderly person in a home strewn with obstacles is an accident waiting to happen. To make the home safe, remove boxes, newspapers, electrical cords and phone cords from walkways; secure loose rugs with double-faced tape, tracks or slip resistant backing (or remove the rugs altogether); repair any loosen wooden floor boards; apply non-skid floor wax; and use non-slip mats in the bathroom and shower.</w:t>
                        </w:r>
                      </w:p>
                      <w:p w:rsidR="00062FE5" w:rsidRPr="00062FE5" w:rsidRDefault="00062FE5" w:rsidP="00062FE5">
                        <w:pPr>
                          <w:spacing w:after="0" w:line="338" w:lineRule="atLeast"/>
                          <w:jc w:val="center"/>
                          <w:outlineLvl w:val="3"/>
                          <w:rPr>
                            <w:rFonts w:ascii="Helvetica" w:eastAsia="Times New Roman" w:hAnsi="Helvetica" w:cs="Helvetica"/>
                            <w:b/>
                            <w:bCs/>
                            <w:color w:val="202020"/>
                            <w:sz w:val="27"/>
                            <w:szCs w:val="27"/>
                          </w:rPr>
                        </w:pPr>
                        <w:r w:rsidRPr="00062FE5">
                          <w:rPr>
                            <w:rFonts w:ascii="Helvetica" w:eastAsia="Times New Roman" w:hAnsi="Helvetica" w:cs="Helvetica"/>
                            <w:b/>
                            <w:bCs/>
                            <w:color w:val="202020"/>
                            <w:sz w:val="27"/>
                            <w:szCs w:val="27"/>
                          </w:rPr>
                          <w:t>• Wearing sensible shoes</w:t>
                        </w:r>
                      </w:p>
                      <w:p w:rsidR="00062FE5" w:rsidRPr="00062FE5" w:rsidRDefault="00062FE5" w:rsidP="00062FE5">
                        <w:pPr>
                          <w:spacing w:before="150" w:after="150" w:line="360" w:lineRule="atLeast"/>
                          <w:jc w:val="center"/>
                          <w:rPr>
                            <w:rFonts w:ascii="Helvetica" w:eastAsia="Times New Roman" w:hAnsi="Helvetica" w:cs="Helvetica"/>
                            <w:color w:val="202020"/>
                            <w:sz w:val="24"/>
                            <w:szCs w:val="24"/>
                          </w:rPr>
                        </w:pPr>
                        <w:r w:rsidRPr="00062FE5">
                          <w:rPr>
                            <w:rFonts w:ascii="Helvetica" w:eastAsia="Times New Roman" w:hAnsi="Helvetica" w:cs="Helvetica"/>
                            <w:color w:val="202020"/>
                            <w:sz w:val="24"/>
                            <w:szCs w:val="24"/>
                          </w:rPr>
                          <w:t>This includes wearing properly-fitting shoes with non-skid soles, avoiding high heels, tying shoe laces, replacing slippers that are too loose, and never walking in stocking feet.</w:t>
                        </w:r>
                      </w:p>
                      <w:p w:rsidR="00062FE5" w:rsidRPr="00062FE5" w:rsidRDefault="00062FE5" w:rsidP="00062FE5">
                        <w:pPr>
                          <w:spacing w:after="0" w:line="338" w:lineRule="atLeast"/>
                          <w:jc w:val="center"/>
                          <w:outlineLvl w:val="3"/>
                          <w:rPr>
                            <w:rFonts w:ascii="Helvetica" w:eastAsia="Times New Roman" w:hAnsi="Helvetica" w:cs="Helvetica"/>
                            <w:b/>
                            <w:bCs/>
                            <w:color w:val="202020"/>
                            <w:sz w:val="27"/>
                            <w:szCs w:val="27"/>
                          </w:rPr>
                        </w:pPr>
                        <w:r w:rsidRPr="00062FE5">
                          <w:rPr>
                            <w:rFonts w:ascii="Helvetica" w:eastAsia="Times New Roman" w:hAnsi="Helvetica" w:cs="Helvetica"/>
                            <w:b/>
                            <w:bCs/>
                            <w:color w:val="202020"/>
                            <w:sz w:val="27"/>
                            <w:szCs w:val="27"/>
                          </w:rPr>
                          <w:t>• Using common sense</w:t>
                        </w:r>
                      </w:p>
                      <w:p w:rsidR="00062FE5" w:rsidRPr="00062FE5" w:rsidRDefault="00062FE5" w:rsidP="00062FE5">
                        <w:pPr>
                          <w:spacing w:before="150" w:after="150" w:line="360" w:lineRule="atLeast"/>
                          <w:jc w:val="center"/>
                          <w:rPr>
                            <w:rFonts w:ascii="Helvetica" w:eastAsia="Times New Roman" w:hAnsi="Helvetica" w:cs="Helvetica"/>
                            <w:color w:val="202020"/>
                            <w:sz w:val="24"/>
                            <w:szCs w:val="24"/>
                          </w:rPr>
                        </w:pPr>
                        <w:r w:rsidRPr="00062FE5">
                          <w:rPr>
                            <w:rFonts w:ascii="Helvetica" w:eastAsia="Times New Roman" w:hAnsi="Helvetica" w:cs="Helvetica"/>
                            <w:color w:val="202020"/>
                            <w:sz w:val="24"/>
                            <w:szCs w:val="24"/>
                          </w:rPr>
                          <w:t>This means staying home rather than venturing outside when there are snowy or icy conditions.</w:t>
                        </w:r>
                      </w:p>
                      <w:p w:rsidR="00062FE5" w:rsidRPr="00062FE5" w:rsidRDefault="00062FE5" w:rsidP="00062FE5">
                        <w:pPr>
                          <w:spacing w:before="150" w:after="150" w:line="360" w:lineRule="atLeast"/>
                          <w:jc w:val="center"/>
                          <w:rPr>
                            <w:rFonts w:ascii="Helvetica" w:eastAsia="Times New Roman" w:hAnsi="Helvetica" w:cs="Helvetica"/>
                            <w:color w:val="202020"/>
                            <w:sz w:val="24"/>
                            <w:szCs w:val="24"/>
                          </w:rPr>
                        </w:pPr>
                        <w:r w:rsidRPr="00062FE5">
                          <w:rPr>
                            <w:rFonts w:ascii="Helvetica" w:eastAsia="Times New Roman" w:hAnsi="Helvetica" w:cs="Helvetica"/>
                            <w:color w:val="202020"/>
                            <w:sz w:val="24"/>
                            <w:szCs w:val="24"/>
                          </w:rPr>
                          <w:t>Should you fall, it’s important not to panic. You need to assess the situation and determine if you are hurt. Slide or crawl along the floor to the nearest couch or chair and try to get up. If you can’t, call for help. If you are alone, slowly crawl to the telephone and call 911 or relatives. Wearing a lifeline pendant around your neck at all times is a good way of preparing for the worse.</w:t>
                        </w:r>
                      </w:p>
                    </w:tc>
                  </w:tr>
                </w:tbl>
                <w:p w:rsidR="00062FE5" w:rsidRPr="00062FE5" w:rsidRDefault="00062FE5" w:rsidP="00062FE5">
                  <w:pPr>
                    <w:spacing w:after="0" w:line="240" w:lineRule="auto"/>
                    <w:jc w:val="center"/>
                    <w:rPr>
                      <w:rFonts w:ascii="Times New Roman" w:eastAsia="Times New Roman" w:hAnsi="Times New Roman" w:cs="Times New Roman"/>
                      <w:sz w:val="24"/>
                      <w:szCs w:val="24"/>
                    </w:rPr>
                  </w:pPr>
                </w:p>
              </w:tc>
            </w:tr>
          </w:tbl>
          <w:p w:rsidR="00062FE5" w:rsidRPr="00062FE5" w:rsidRDefault="00062FE5" w:rsidP="00062FE5">
            <w:pPr>
              <w:spacing w:after="0" w:line="240" w:lineRule="auto"/>
              <w:jc w:val="center"/>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0" w:type="dxa"/>
                          <w:left w:w="270" w:type="dxa"/>
                          <w:bottom w:w="135" w:type="dxa"/>
                          <w:right w:w="270" w:type="dxa"/>
                        </w:tcMar>
                        <w:hideMark/>
                      </w:tcPr>
                      <w:p w:rsidR="00062FE5" w:rsidRPr="00062FE5" w:rsidRDefault="00062FE5" w:rsidP="00062FE5">
                        <w:pPr>
                          <w:spacing w:after="0" w:line="360" w:lineRule="atLeast"/>
                          <w:jc w:val="center"/>
                          <w:rPr>
                            <w:rFonts w:ascii="Helvetica" w:eastAsia="Times New Roman" w:hAnsi="Helvetica" w:cs="Helvetica"/>
                            <w:color w:val="202020"/>
                            <w:sz w:val="24"/>
                            <w:szCs w:val="24"/>
                          </w:rPr>
                        </w:pPr>
                        <w:r w:rsidRPr="00062FE5">
                          <w:rPr>
                            <w:rFonts w:ascii="Helvetica" w:eastAsia="Times New Roman" w:hAnsi="Helvetica" w:cs="Helvetica"/>
                            <w:noProof/>
                            <w:color w:val="202020"/>
                            <w:sz w:val="24"/>
                            <w:szCs w:val="24"/>
                          </w:rPr>
                          <w:drawing>
                            <wp:inline distT="0" distB="0" distL="0" distR="0">
                              <wp:extent cx="4876800" cy="1816100"/>
                              <wp:effectExtent l="0" t="0" r="0" b="0"/>
                              <wp:docPr id="1" name="Picture 1" descr="https://mcusercontent.com/f61152ebe49ab669a704e18bf/images/3a0dabb4-ddd9-94c2-f387-5f8d4e0b9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f61152ebe49ab669a704e18bf/images/3a0dabb4-ddd9-94c2-f387-5f8d4e0b928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800" cy="1816100"/>
                                      </a:xfrm>
                                      <a:prstGeom prst="rect">
                                        <a:avLst/>
                                      </a:prstGeom>
                                      <a:noFill/>
                                      <a:ln>
                                        <a:noFill/>
                                      </a:ln>
                                    </pic:spPr>
                                  </pic:pic>
                                </a:graphicData>
                              </a:graphic>
                            </wp:inline>
                          </w:drawing>
                        </w:r>
                        <w:r w:rsidRPr="00062FE5">
                          <w:rPr>
                            <w:rFonts w:ascii="Helvetica" w:eastAsia="Times New Roman" w:hAnsi="Helvetica" w:cs="Helvetica"/>
                            <w:color w:val="202020"/>
                            <w:sz w:val="24"/>
                            <w:szCs w:val="24"/>
                          </w:rPr>
                          <w:br/>
                        </w:r>
                        <w:r w:rsidRPr="00062FE5">
                          <w:rPr>
                            <w:rFonts w:ascii="Helvetica" w:eastAsia="Times New Roman" w:hAnsi="Helvetica" w:cs="Helvetica"/>
                            <w:color w:val="202020"/>
                            <w:sz w:val="24"/>
                            <w:szCs w:val="24"/>
                          </w:rPr>
                          <w:br/>
                          <w:t>Mon, 12/6: D.C., Transportation Workshop via zoom - 2:00pm</w:t>
                        </w:r>
                        <w:r w:rsidRPr="00062FE5">
                          <w:rPr>
                            <w:rFonts w:ascii="Helvetica" w:eastAsia="Times New Roman" w:hAnsi="Helvetica" w:cs="Helvetica"/>
                            <w:color w:val="202020"/>
                            <w:sz w:val="24"/>
                            <w:szCs w:val="24"/>
                          </w:rPr>
                          <w:br/>
                        </w:r>
                        <w:r w:rsidRPr="00062FE5">
                          <w:rPr>
                            <w:rFonts w:ascii="Helvetica" w:eastAsia="Times New Roman" w:hAnsi="Helvetica" w:cs="Helvetica"/>
                            <w:color w:val="202020"/>
                            <w:sz w:val="24"/>
                            <w:szCs w:val="24"/>
                          </w:rPr>
                          <w:lastRenderedPageBreak/>
                          <w:br/>
                          <w:t>Mon, 12/6/21: Community Yoga - 5:00pm</w:t>
                        </w:r>
                        <w:r w:rsidRPr="00062FE5">
                          <w:rPr>
                            <w:rFonts w:ascii="Helvetica" w:eastAsia="Times New Roman" w:hAnsi="Helvetica" w:cs="Helvetica"/>
                            <w:color w:val="202020"/>
                            <w:sz w:val="24"/>
                            <w:szCs w:val="24"/>
                          </w:rPr>
                          <w:br/>
                          <w:t>Sponsored By: Sibley Memorial Association via Zoom.</w:t>
                        </w:r>
                        <w:r w:rsidRPr="00062FE5">
                          <w:rPr>
                            <w:rFonts w:ascii="Helvetica" w:eastAsia="Times New Roman" w:hAnsi="Helvetica" w:cs="Helvetica"/>
                            <w:color w:val="202020"/>
                            <w:sz w:val="24"/>
                            <w:szCs w:val="24"/>
                          </w:rPr>
                          <w:br/>
                        </w:r>
                        <w:r w:rsidRPr="00062FE5">
                          <w:rPr>
                            <w:rFonts w:ascii="Helvetica" w:eastAsia="Times New Roman" w:hAnsi="Helvetica" w:cs="Helvetica"/>
                            <w:color w:val="202020"/>
                            <w:sz w:val="24"/>
                            <w:szCs w:val="24"/>
                          </w:rPr>
                          <w:br/>
                          <w:t>Tue, 12/7: Chair Exercise via zoom -3:00pm</w:t>
                        </w:r>
                        <w:r w:rsidRPr="00062FE5">
                          <w:rPr>
                            <w:rFonts w:ascii="Helvetica" w:eastAsia="Times New Roman" w:hAnsi="Helvetica" w:cs="Helvetica"/>
                            <w:color w:val="202020"/>
                            <w:sz w:val="24"/>
                            <w:szCs w:val="24"/>
                          </w:rPr>
                          <w:br/>
                        </w:r>
                        <w:r w:rsidRPr="00062FE5">
                          <w:rPr>
                            <w:rFonts w:ascii="Helvetica" w:eastAsia="Times New Roman" w:hAnsi="Helvetica" w:cs="Helvetica"/>
                            <w:color w:val="202020"/>
                            <w:sz w:val="24"/>
                            <w:szCs w:val="24"/>
                          </w:rPr>
                          <w:br/>
                          <w:t>Wed, 12/8: Funny Side of Musical Theatre via zoom - 1:00pm</w:t>
                        </w:r>
                        <w:r w:rsidRPr="00062FE5">
                          <w:rPr>
                            <w:rFonts w:ascii="Helvetica" w:eastAsia="Times New Roman" w:hAnsi="Helvetica" w:cs="Helvetica"/>
                            <w:color w:val="202020"/>
                            <w:sz w:val="24"/>
                            <w:szCs w:val="24"/>
                          </w:rPr>
                          <w:br/>
                        </w:r>
                        <w:proofErr w:type="spellStart"/>
                        <w:r w:rsidRPr="00062FE5">
                          <w:rPr>
                            <w:rFonts w:ascii="Helvetica" w:eastAsia="Times New Roman" w:hAnsi="Helvetica" w:cs="Helvetica"/>
                            <w:color w:val="202020"/>
                            <w:sz w:val="24"/>
                            <w:szCs w:val="24"/>
                          </w:rPr>
                          <w:t>Sponosored</w:t>
                        </w:r>
                        <w:proofErr w:type="spellEnd"/>
                        <w:r w:rsidRPr="00062FE5">
                          <w:rPr>
                            <w:rFonts w:ascii="Helvetica" w:eastAsia="Times New Roman" w:hAnsi="Helvetica" w:cs="Helvetica"/>
                            <w:color w:val="202020"/>
                            <w:sz w:val="24"/>
                            <w:szCs w:val="24"/>
                          </w:rPr>
                          <w:t xml:space="preserve"> By: Arts for the Aging</w:t>
                        </w:r>
                        <w:r w:rsidRPr="00062FE5">
                          <w:rPr>
                            <w:rFonts w:ascii="Helvetica" w:eastAsia="Times New Roman" w:hAnsi="Helvetica" w:cs="Helvetica"/>
                            <w:color w:val="202020"/>
                            <w:sz w:val="24"/>
                            <w:szCs w:val="24"/>
                          </w:rPr>
                          <w:br/>
                        </w:r>
                        <w:r w:rsidRPr="00062FE5">
                          <w:rPr>
                            <w:rFonts w:ascii="Helvetica" w:eastAsia="Times New Roman" w:hAnsi="Helvetica" w:cs="Helvetica"/>
                            <w:color w:val="202020"/>
                            <w:sz w:val="24"/>
                            <w:szCs w:val="24"/>
                          </w:rPr>
                          <w:br/>
                          <w:t>Thurs, 12/9: Members Walmart Shopping and Lunch - 10:00am</w:t>
                        </w:r>
                        <w:r w:rsidRPr="00062FE5">
                          <w:rPr>
                            <w:rFonts w:ascii="Helvetica" w:eastAsia="Times New Roman" w:hAnsi="Helvetica" w:cs="Helvetica"/>
                            <w:color w:val="202020"/>
                            <w:sz w:val="24"/>
                            <w:szCs w:val="24"/>
                          </w:rPr>
                          <w:br/>
                          <w:t>40 Drury Drive</w:t>
                        </w:r>
                        <w:r w:rsidRPr="00062FE5">
                          <w:rPr>
                            <w:rFonts w:ascii="Helvetica" w:eastAsia="Times New Roman" w:hAnsi="Helvetica" w:cs="Helvetica"/>
                            <w:color w:val="202020"/>
                            <w:sz w:val="24"/>
                            <w:szCs w:val="24"/>
                          </w:rPr>
                          <w:br/>
                        </w:r>
                        <w:proofErr w:type="spellStart"/>
                        <w:r w:rsidRPr="00062FE5">
                          <w:rPr>
                            <w:rFonts w:ascii="Helvetica" w:eastAsia="Times New Roman" w:hAnsi="Helvetica" w:cs="Helvetica"/>
                            <w:color w:val="202020"/>
                            <w:sz w:val="24"/>
                            <w:szCs w:val="24"/>
                          </w:rPr>
                          <w:t>LaPlata</w:t>
                        </w:r>
                        <w:proofErr w:type="spellEnd"/>
                        <w:r w:rsidRPr="00062FE5">
                          <w:rPr>
                            <w:rFonts w:ascii="Helvetica" w:eastAsia="Times New Roman" w:hAnsi="Helvetica" w:cs="Helvetica"/>
                            <w:color w:val="202020"/>
                            <w:sz w:val="24"/>
                            <w:szCs w:val="24"/>
                          </w:rPr>
                          <w:t>, MD 20646</w:t>
                        </w:r>
                        <w:r w:rsidRPr="00062FE5">
                          <w:rPr>
                            <w:rFonts w:ascii="Helvetica" w:eastAsia="Times New Roman" w:hAnsi="Helvetica" w:cs="Helvetica"/>
                            <w:color w:val="202020"/>
                            <w:sz w:val="24"/>
                            <w:szCs w:val="24"/>
                          </w:rPr>
                          <w:br/>
                        </w:r>
                        <w:r w:rsidRPr="00062FE5">
                          <w:rPr>
                            <w:rFonts w:ascii="Helvetica" w:eastAsia="Times New Roman" w:hAnsi="Helvetica" w:cs="Helvetica"/>
                            <w:color w:val="202020"/>
                            <w:sz w:val="24"/>
                            <w:szCs w:val="24"/>
                          </w:rPr>
                          <w:br/>
                          <w:t>Fri, 12/10: 2nd Annual Christmas Musical featuring Levite Band via zoom - 7:00pm</w:t>
                        </w:r>
                        <w:r w:rsidRPr="00062FE5">
                          <w:rPr>
                            <w:rFonts w:ascii="Helvetica" w:eastAsia="Times New Roman" w:hAnsi="Helvetica" w:cs="Helvetica"/>
                            <w:color w:val="202020"/>
                            <w:sz w:val="24"/>
                            <w:szCs w:val="24"/>
                          </w:rPr>
                          <w:br/>
                        </w:r>
                        <w:r w:rsidRPr="00062FE5">
                          <w:rPr>
                            <w:rFonts w:ascii="Helvetica" w:eastAsia="Times New Roman" w:hAnsi="Helvetica" w:cs="Helvetica"/>
                            <w:color w:val="202020"/>
                            <w:sz w:val="24"/>
                            <w:szCs w:val="24"/>
                          </w:rPr>
                          <w:br/>
                          <w:t>Wed, 12/15: Tai Chi/Qigong via zoom - 5:00pm</w:t>
                        </w:r>
                        <w:r w:rsidRPr="00062FE5">
                          <w:rPr>
                            <w:rFonts w:ascii="Helvetica" w:eastAsia="Times New Roman" w:hAnsi="Helvetica" w:cs="Helvetica"/>
                            <w:color w:val="202020"/>
                            <w:sz w:val="24"/>
                            <w:szCs w:val="24"/>
                          </w:rPr>
                          <w:br/>
                        </w:r>
                        <w:r w:rsidRPr="00062FE5">
                          <w:rPr>
                            <w:rFonts w:ascii="Helvetica" w:eastAsia="Times New Roman" w:hAnsi="Helvetica" w:cs="Helvetica"/>
                            <w:color w:val="202020"/>
                            <w:sz w:val="24"/>
                            <w:szCs w:val="24"/>
                          </w:rPr>
                          <w:br/>
                          <w:t>Sat, 12/18/21: KCSV Christmas Celebration - 12:30pm</w:t>
                        </w:r>
                        <w:r w:rsidRPr="00062FE5">
                          <w:rPr>
                            <w:rFonts w:ascii="Helvetica" w:eastAsia="Times New Roman" w:hAnsi="Helvetica" w:cs="Helvetica"/>
                            <w:color w:val="202020"/>
                            <w:sz w:val="24"/>
                            <w:szCs w:val="24"/>
                          </w:rPr>
                          <w:br/>
                          <w:t>Harmony Hall Arts Center</w:t>
                        </w:r>
                        <w:r w:rsidRPr="00062FE5">
                          <w:rPr>
                            <w:rFonts w:ascii="Helvetica" w:eastAsia="Times New Roman" w:hAnsi="Helvetica" w:cs="Helvetica"/>
                            <w:color w:val="202020"/>
                            <w:sz w:val="24"/>
                            <w:szCs w:val="24"/>
                          </w:rPr>
                          <w:br/>
                          <w:t>10702 Livingston Road</w:t>
                        </w:r>
                        <w:r w:rsidRPr="00062FE5">
                          <w:rPr>
                            <w:rFonts w:ascii="Helvetica" w:eastAsia="Times New Roman" w:hAnsi="Helvetica" w:cs="Helvetica"/>
                            <w:color w:val="202020"/>
                            <w:sz w:val="24"/>
                            <w:szCs w:val="24"/>
                          </w:rPr>
                          <w:br/>
                          <w:t>Fort Washington, MD 20744</w:t>
                        </w:r>
                      </w:p>
                      <w:p w:rsidR="00062FE5" w:rsidRPr="00062FE5" w:rsidRDefault="00062FE5" w:rsidP="00062FE5">
                        <w:pPr>
                          <w:spacing w:after="0" w:line="360" w:lineRule="atLeast"/>
                          <w:jc w:val="center"/>
                          <w:rPr>
                            <w:rFonts w:ascii="Helvetica" w:eastAsia="Times New Roman" w:hAnsi="Helvetica" w:cs="Helvetica"/>
                            <w:color w:val="202020"/>
                            <w:sz w:val="24"/>
                            <w:szCs w:val="24"/>
                          </w:rPr>
                        </w:pPr>
                        <w:r w:rsidRPr="00062FE5">
                          <w:rPr>
                            <w:rFonts w:ascii="Helvetica" w:eastAsia="Times New Roman" w:hAnsi="Helvetica" w:cs="Helvetica"/>
                            <w:b/>
                            <w:bCs/>
                            <w:color w:val="202020"/>
                            <w:sz w:val="30"/>
                            <w:szCs w:val="30"/>
                          </w:rPr>
                          <w:t>Watch for upcoming events</w:t>
                        </w:r>
                      </w:p>
                    </w:tc>
                  </w:tr>
                </w:tbl>
                <w:p w:rsidR="00062FE5" w:rsidRPr="00062FE5" w:rsidRDefault="00062FE5" w:rsidP="00062FE5">
                  <w:pPr>
                    <w:spacing w:after="0" w:line="240" w:lineRule="auto"/>
                    <w:jc w:val="center"/>
                    <w:rPr>
                      <w:rFonts w:ascii="Times New Roman" w:eastAsia="Times New Roman" w:hAnsi="Times New Roman" w:cs="Times New Roman"/>
                      <w:sz w:val="24"/>
                      <w:szCs w:val="24"/>
                    </w:rPr>
                  </w:pPr>
                </w:p>
              </w:tc>
            </w:tr>
          </w:tbl>
          <w:p w:rsidR="00062FE5" w:rsidRPr="00062FE5" w:rsidRDefault="00062FE5" w:rsidP="00062FE5">
            <w:pPr>
              <w:spacing w:after="0" w:line="240" w:lineRule="auto"/>
              <w:jc w:val="center"/>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062FE5" w:rsidRPr="00062FE5">
                    <w:tc>
                      <w:tcPr>
                        <w:tcW w:w="0" w:type="auto"/>
                        <w:tcMar>
                          <w:top w:w="0" w:type="dxa"/>
                          <w:left w:w="270" w:type="dxa"/>
                          <w:bottom w:w="135" w:type="dxa"/>
                          <w:right w:w="270" w:type="dxa"/>
                        </w:tcMar>
                        <w:hideMark/>
                      </w:tcPr>
                      <w:p w:rsidR="00062FE5" w:rsidRPr="00062FE5" w:rsidRDefault="00062FE5" w:rsidP="00062FE5">
                        <w:pPr>
                          <w:spacing w:after="0" w:line="360" w:lineRule="atLeast"/>
                          <w:jc w:val="center"/>
                          <w:rPr>
                            <w:rFonts w:ascii="Helvetica" w:eastAsia="Times New Roman" w:hAnsi="Helvetica" w:cs="Helvetica"/>
                            <w:color w:val="202020"/>
                            <w:sz w:val="24"/>
                            <w:szCs w:val="24"/>
                          </w:rPr>
                        </w:pPr>
                        <w:r w:rsidRPr="00062FE5">
                          <w:rPr>
                            <w:rFonts w:ascii="Helvetica" w:eastAsia="Times New Roman" w:hAnsi="Helvetica" w:cs="Helvetica"/>
                            <w:b/>
                            <w:bCs/>
                            <w:color w:val="202020"/>
                            <w:sz w:val="24"/>
                            <w:szCs w:val="24"/>
                          </w:rPr>
                          <w:t>Until Next Time!</w:t>
                        </w:r>
                      </w:p>
                    </w:tc>
                  </w:tr>
                </w:tbl>
                <w:p w:rsidR="00062FE5" w:rsidRPr="00062FE5" w:rsidRDefault="00062FE5" w:rsidP="00062FE5">
                  <w:pPr>
                    <w:spacing w:after="0" w:line="240" w:lineRule="auto"/>
                    <w:jc w:val="center"/>
                    <w:rPr>
                      <w:rFonts w:ascii="Times New Roman" w:eastAsia="Times New Roman" w:hAnsi="Times New Roman" w:cs="Times New Roman"/>
                      <w:sz w:val="24"/>
                      <w:szCs w:val="24"/>
                    </w:rPr>
                  </w:pPr>
                </w:p>
              </w:tc>
            </w:tr>
          </w:tbl>
          <w:p w:rsidR="00062FE5" w:rsidRPr="00062FE5" w:rsidRDefault="00062FE5" w:rsidP="00062FE5">
            <w:pPr>
              <w:spacing w:after="0" w:line="240" w:lineRule="auto"/>
              <w:jc w:val="center"/>
              <w:rPr>
                <w:rFonts w:ascii="Times New Roman" w:eastAsia="Times New Roman" w:hAnsi="Times New Roman" w:cs="Times New Roman"/>
                <w:color w:val="000000"/>
                <w:sz w:val="27"/>
                <w:szCs w:val="27"/>
              </w:rPr>
            </w:pPr>
          </w:p>
        </w:tc>
      </w:tr>
      <w:bookmarkEnd w:id="0"/>
    </w:tbl>
    <w:p w:rsidR="00B23FF5" w:rsidRDefault="00B23FF5"/>
    <w:sectPr w:rsidR="00B23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22F0A"/>
    <w:multiLevelType w:val="multilevel"/>
    <w:tmpl w:val="914C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DB3B18"/>
    <w:multiLevelType w:val="multilevel"/>
    <w:tmpl w:val="A088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EB498D"/>
    <w:multiLevelType w:val="multilevel"/>
    <w:tmpl w:val="B5CA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E5"/>
    <w:rsid w:val="00062FE5"/>
    <w:rsid w:val="00B2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3D2F8-794C-4237-8BCB-C029D9FF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2F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2F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2F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62F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F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2F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2FE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62FE5"/>
    <w:rPr>
      <w:rFonts w:ascii="Times New Roman" w:eastAsia="Times New Roman" w:hAnsi="Times New Roman" w:cs="Times New Roman"/>
      <w:b/>
      <w:bCs/>
      <w:sz w:val="24"/>
      <w:szCs w:val="24"/>
    </w:rPr>
  </w:style>
  <w:style w:type="character" w:styleId="Strong">
    <w:name w:val="Strong"/>
    <w:basedOn w:val="DefaultParagraphFont"/>
    <w:uiPriority w:val="22"/>
    <w:qFormat/>
    <w:rsid w:val="00062FE5"/>
    <w:rPr>
      <w:b/>
      <w:bCs/>
    </w:rPr>
  </w:style>
  <w:style w:type="character" w:styleId="Hyperlink">
    <w:name w:val="Hyperlink"/>
    <w:basedOn w:val="DefaultParagraphFont"/>
    <w:uiPriority w:val="99"/>
    <w:semiHidden/>
    <w:unhideWhenUsed/>
    <w:rsid w:val="00062FE5"/>
    <w:rPr>
      <w:color w:val="0000FF"/>
      <w:u w:val="single"/>
    </w:rPr>
  </w:style>
  <w:style w:type="paragraph" w:styleId="NormalWeb">
    <w:name w:val="Normal (Web)"/>
    <w:basedOn w:val="Normal"/>
    <w:uiPriority w:val="99"/>
    <w:semiHidden/>
    <w:unhideWhenUsed/>
    <w:rsid w:val="00062F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775212">
      <w:bodyDiv w:val="1"/>
      <w:marLeft w:val="0"/>
      <w:marRight w:val="0"/>
      <w:marTop w:val="0"/>
      <w:marBottom w:val="0"/>
      <w:divBdr>
        <w:top w:val="none" w:sz="0" w:space="0" w:color="auto"/>
        <w:left w:val="none" w:sz="0" w:space="0" w:color="auto"/>
        <w:bottom w:val="none" w:sz="0" w:space="0" w:color="auto"/>
        <w:right w:val="none" w:sz="0" w:space="0" w:color="auto"/>
      </w:divBdr>
      <w:divsChild>
        <w:div w:id="1750927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docs.google.com/forms/d/e/1FAIpQLSccuiP0HcHntvZqAhZibXP1duw74surMvOBHBK6e8R-YjNC5g/viewform?vc=0&amp;c=0&amp;w=1&amp;flr=0&amp;usp=mail_form_link" TargetMode="External"/><Relationship Id="rId1" Type="http://schemas.openxmlformats.org/officeDocument/2006/relationships/numbering" Target="numbering.xml"/><Relationship Id="rId6" Type="http://schemas.openxmlformats.org/officeDocument/2006/relationships/hyperlink" Target="http://www.kingdomcarevillage.org/" TargetMode="External"/><Relationship Id="rId11" Type="http://schemas.openxmlformats.org/officeDocument/2006/relationships/hyperlink" Target="https://emails.xfinity.com/pub/cc?_ri_=X0Gzc2X%3DAQpglLjHJlYQGjNNLELq7zcavvTfNOyze5AOdGPRUOGGzeWyhs2JwpzfryUgcFi7gpRoYvOVXtpKX%3DUUDSCDBY&amp;_ei_=Eg6hiIRZ6IbTRQzpp7EgfWDv5wmb7wtZr_HKt4Y9565l73Y_PqZSaCEhvHs0mzNqB-gBgO3tuO3UzGxLd8-XUq76ZMc933xI6KE-OcN9i_7_vZ1nKFQzNpaL4RiL4mq9EVMPiKUuIvZ1-C7EueUx93j3AWdBkwiySvm3Wlrek5TbNSq4QlcqZ1RtgL7dRdv-9GS4g2s9eKdBqDRigKS--j9khwQCjoVISTs45HkTRVZmT6t9ujIg1GtchL_A5KVatmi9TfDyGrPphvF1UbjFM4fVDHUJfzFaws4gLm-YsFuzD7IBrFhQpgT4D1756YliTfTn3X6eLkQV4cUQFduIR-_BFKWm8jJxrgEMvaWCDCdLuBYspwsjd5E2hx9OFc1jx6KCvL7OLFUpKxahAkjjoWvdv3i3Zs5Le7_KUnPyc77ovbg2sJuX3txW2PCObZx0SXq7YQoY0W0rsC1agfhUR5Viy7IAAlUoN9hyuULy3NxhOaUWeocmQSD7Cc9K11ZuGbdbfMPEM5iQGVDp2YhLBOT2evnkpHHdxWFTUnWe4dpxziuc5wdve5vbJqMwqd6oUdiU6ffYWuFBp7MJ6prYMMGx8uZ4Cr9AL2Vjlp88a-2YtirBSGz42-ci-0RGEk5mKteK_ydxImK0gRNWpFIJA3euf8Ao9TSgAITNICBR2KbO7vONM4XGpUspPhpgU4sA2Y-TpswLgz-5zawJ.&amp;_di_=2fqr4gppgp5h51f05sq0kirgdfftqobbcju7ktdk54b8h2kstj90" TargetMode="External"/><Relationship Id="rId5" Type="http://schemas.openxmlformats.org/officeDocument/2006/relationships/image" Target="media/image1.jpeg"/><Relationship Id="rId15" Type="http://schemas.openxmlformats.org/officeDocument/2006/relationships/hyperlink" Target="https://docs.google.com/forms/d/e/1FAIpQLSccuiP0HcHntvZqAhZibXP1duw74surMvOBHBK6e8R-YjNC5g/viewform?vc=0&amp;c=0&amp;w=1&amp;flr=0&amp;usp=mail_form_link" TargetMode="External"/><Relationship Id="rId10" Type="http://schemas.openxmlformats.org/officeDocument/2006/relationships/hyperlink" Target="https://emails.xfinity.com/pub/cc?_ri_=X0Gzc2X%3DAQpglLjHJlYQGjNNLELq7zcavvTfNOyze5AOdGPRUOGGzeWyhs2JwpzfryUgcFi7gpRoYvOVXtpKX%3DUUDSCDYY&amp;_ei_=Eg6hiIRZ6IbTRQzpp7EgfWDv5wmb7wtZr_HKt4Y9565l73Y_PqZSaCEhvHs0mzNqB-gBgO3tuO3UzGxLd8-XUq76ZMc933xI6KE-OcN9i_7_vZ1nKFQzNpaL4RiL4mq9EVMPiKUuIvZ1-C7EueUx93j3AWdBkwiySvm3Wlrek5TbNSq4QlcqZ1RtgL7dRdv-9GS4g2s9eKdBqDRigKS--j9khwQCjoVISTs45HkTRVZmT6t9ujIg1GtchL_A5KVatmi9TfDyGrPphvF1UbjFM4fVDHUJfzFaws4gLm-YsFuzD7IBrFhQpgT4D1756YliTfTn3X6eLkQV4cUQFduIR-_BFKWm8jJxrgEMvaWCDCdLuBYspwsjd5E2hx9OFc1jx6KCvL7OLFUpKxahAkjjoWvdv3i3Zs5Le7_KUnPyc77ovbg2sJuX3txW2PCObZx0SXq7YQoY0W0rsC1agfhUR5Viy7IAAlUoN9hyuULy3NxhOaUWeocmQSD7Cc9K11ZuGbdbfMPEM5iQGVDp2YhLBOT2evnkpHHdxWFTUnWe4dpxziuc5wdve5vbJqMwqd6oUdiU6ffYWuFBp7MJ6prYMMGx8uZ4Cr9AL2Vjlp88a-2YtirBSGz42-ci-0RGEk5mKteK_ydxImK0gRNWpFIJA3euf8Ao9TSgAITNICBR2KbO7vONM4XGpUspPhpgU4sA2Y-TpswLgz-5zawJ.&amp;_di_=cc1ck4inc48mvvgp0hnbvklc681ejf8o7fjqe142m0f8u7hr30p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2022-02-02T19:24:00Z</dcterms:created>
  <dcterms:modified xsi:type="dcterms:W3CDTF">2022-02-02T19:25:00Z</dcterms:modified>
</cp:coreProperties>
</file>